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4812"/>
        <w:gridCol w:w="3694"/>
        <w:gridCol w:w="1964"/>
      </w:tblGrid>
      <w:tr w:rsidR="00D35DAB" w:rsidRPr="00470241" w:rsidTr="0062609E">
        <w:trPr>
          <w:jc w:val="center"/>
        </w:trPr>
        <w:tc>
          <w:tcPr>
            <w:tcW w:w="4812" w:type="dxa"/>
            <w:vAlign w:val="center"/>
            <w:hideMark/>
          </w:tcPr>
          <w:p w:rsidR="00D35DAB" w:rsidRPr="00470241" w:rsidRDefault="00FB2515" w:rsidP="00907483">
            <w:pPr>
              <w:spacing w:before="60" w:after="60"/>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 xml:space="preserve">SỞ GIÁO DỤC ĐÀO TẠO </w:t>
            </w:r>
            <w:r w:rsidR="00777C84">
              <w:rPr>
                <w:rFonts w:ascii="Times New Roman" w:hAnsi="Times New Roman" w:cs="Times New Roman"/>
                <w:b/>
                <w:sz w:val="24"/>
                <w:szCs w:val="24"/>
                <w:lang w:val="en-US"/>
              </w:rPr>
              <w:t>KHÁNH HÒA</w:t>
            </w:r>
          </w:p>
          <w:p w:rsidR="00D35DAB" w:rsidRPr="00470241" w:rsidRDefault="0002537B" w:rsidP="00907483">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THPT </w:t>
            </w:r>
            <w:r w:rsidR="00777C84">
              <w:rPr>
                <w:rFonts w:ascii="Times New Roman" w:hAnsi="Times New Roman" w:cs="Times New Roman"/>
                <w:b/>
                <w:sz w:val="24"/>
                <w:szCs w:val="24"/>
                <w:lang w:val="en-US"/>
              </w:rPr>
              <w:t>NGÔ GIA TỰ</w:t>
            </w:r>
          </w:p>
          <w:p w:rsidR="00D35DAB" w:rsidRPr="00470241" w:rsidRDefault="00D35DAB" w:rsidP="00907483">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(Đề thi có 0</w:t>
            </w:r>
            <w:r w:rsidR="008F69EF">
              <w:rPr>
                <w:rFonts w:ascii="Times New Roman" w:hAnsi="Times New Roman" w:cs="Times New Roman"/>
                <w:i/>
                <w:sz w:val="24"/>
                <w:szCs w:val="24"/>
                <w:lang w:val="en-US"/>
              </w:rPr>
              <w:t>4</w:t>
            </w:r>
            <w:r w:rsidRPr="00470241">
              <w:rPr>
                <w:rFonts w:ascii="Times New Roman" w:hAnsi="Times New Roman" w:cs="Times New Roman"/>
                <w:i/>
                <w:sz w:val="24"/>
                <w:szCs w:val="24"/>
              </w:rPr>
              <w:t xml:space="preserve"> trang)</w:t>
            </w:r>
          </w:p>
          <w:p w:rsidR="00D35DAB" w:rsidRPr="00470241" w:rsidRDefault="00D35DAB" w:rsidP="00907483">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658" w:type="dxa"/>
            <w:gridSpan w:val="2"/>
            <w:vAlign w:val="center"/>
            <w:hideMark/>
          </w:tcPr>
          <w:p w:rsidR="00D35DAB" w:rsidRPr="00470241" w:rsidRDefault="0069694C" w:rsidP="00907483">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THI THỬ</w:t>
            </w:r>
            <w:r w:rsidR="005A53B7">
              <w:rPr>
                <w:rFonts w:ascii="Times New Roman" w:hAnsi="Times New Roman" w:cs="Times New Roman"/>
                <w:b/>
                <w:bCs/>
                <w:sz w:val="24"/>
                <w:szCs w:val="24"/>
                <w:lang w:val="en-US"/>
              </w:rPr>
              <w:t xml:space="preserve"> TỐT NGHIỆP THPT</w:t>
            </w:r>
            <w:r w:rsidR="00FB2515">
              <w:rPr>
                <w:rFonts w:ascii="Times New Roman" w:hAnsi="Times New Roman" w:cs="Times New Roman"/>
                <w:b/>
                <w:bCs/>
                <w:sz w:val="24"/>
                <w:szCs w:val="24"/>
                <w:lang w:val="en-US"/>
              </w:rPr>
              <w:t xml:space="preserve"> </w:t>
            </w:r>
            <w:r w:rsidR="008F69EF">
              <w:rPr>
                <w:rFonts w:ascii="Times New Roman" w:hAnsi="Times New Roman" w:cs="Times New Roman"/>
                <w:b/>
                <w:bCs/>
                <w:sz w:val="24"/>
                <w:szCs w:val="24"/>
                <w:lang w:val="en-US"/>
              </w:rPr>
              <w:t xml:space="preserve">LẦN </w:t>
            </w:r>
            <w:r w:rsidR="00777C84">
              <w:rPr>
                <w:rFonts w:ascii="Times New Roman" w:hAnsi="Times New Roman" w:cs="Times New Roman"/>
                <w:b/>
                <w:bCs/>
                <w:sz w:val="24"/>
                <w:szCs w:val="24"/>
                <w:lang w:val="en-US"/>
              </w:rPr>
              <w:t>2</w:t>
            </w:r>
          </w:p>
          <w:p w:rsidR="00D35DAB" w:rsidRPr="00470241" w:rsidRDefault="00D35DAB" w:rsidP="00907483">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907483">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907483">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907483">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907483">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DB4157">
              <w:rPr>
                <w:rFonts w:ascii="Times New Roman" w:hAnsi="Times New Roman" w:cs="Times New Roman"/>
                <w:b/>
                <w:bCs/>
                <w:sz w:val="24"/>
                <w:szCs w:val="24"/>
                <w:lang w:val="en-US"/>
              </w:rPr>
              <w:t>5</w:t>
            </w:r>
            <w:r w:rsidR="00777C84">
              <w:rPr>
                <w:rFonts w:ascii="Times New Roman" w:hAnsi="Times New Roman" w:cs="Times New Roman"/>
                <w:b/>
                <w:bCs/>
                <w:sz w:val="24"/>
                <w:szCs w:val="24"/>
                <w:lang w:val="en-US"/>
              </w:rPr>
              <w:t>2</w:t>
            </w:r>
          </w:p>
        </w:tc>
      </w:tr>
    </w:tbl>
    <w:p w:rsidR="00777C84" w:rsidRDefault="00D35DAB" w:rsidP="00907483">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777C84" w:rsidRPr="00777C84">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3A5057" w:rsidTr="003A5057">
        <w:tc>
          <w:tcPr>
            <w:tcW w:w="10490" w:type="dxa"/>
            <w:hideMark/>
          </w:tcPr>
          <w:p w:rsidR="003A5057" w:rsidRDefault="003A5057">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sidRPr="003A5057">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3A5057" w:rsidRDefault="003A5057">
            <w:pPr>
              <w:spacing w:after="240"/>
              <w:ind w:left="4320"/>
              <w:rPr>
                <w:color w:val="FF0000"/>
              </w:rPr>
            </w:pPr>
            <w:r>
              <w:t xml:space="preserve"> Hotline: </w:t>
            </w:r>
            <w:r>
              <w:rPr>
                <w:color w:val="FF0000"/>
              </w:rPr>
              <w:t xml:space="preserve">0902696882 </w:t>
            </w:r>
          </w:p>
          <w:p w:rsidR="003A5057" w:rsidRDefault="003A5057">
            <w:pPr>
              <w:spacing w:after="240"/>
              <w:ind w:left="4320"/>
              <w:rPr>
                <w:color w:val="FF0000"/>
              </w:rPr>
            </w:pPr>
            <w:r>
              <w:rPr>
                <w:color w:val="FF0000"/>
              </w:rPr>
              <w:t xml:space="preserve">– Apps : [Nguyễn Khuyến] </w:t>
            </w:r>
          </w:p>
          <w:p w:rsidR="003A5057" w:rsidRDefault="003A5057">
            <w:pPr>
              <w:spacing w:after="240"/>
              <w:ind w:left="4320"/>
            </w:pPr>
            <w:r>
              <w:rPr>
                <w:color w:val="FF0000"/>
              </w:rPr>
              <w:t xml:space="preserve">– </w:t>
            </w:r>
            <w:hyperlink r:id="rId10" w:history="1">
              <w:r>
                <w:rPr>
                  <w:rStyle w:val="Hyperlink"/>
                </w:rPr>
                <w:t>www.luyenthinguyenkhuyen.com</w:t>
              </w:r>
            </w:hyperlink>
          </w:p>
        </w:tc>
        <w:bookmarkEnd w:id="1"/>
      </w:tr>
    </w:tbl>
    <w:p w:rsidR="00777C84" w:rsidRDefault="00777C84" w:rsidP="00907483">
      <w:pPr>
        <w:spacing w:after="0" w:line="240" w:lineRule="auto"/>
        <w:jc w:val="both"/>
        <w:rPr>
          <w:rFonts w:ascii="Times New Roman" w:hAnsi="Times New Roman" w:cs="Times New Roman"/>
          <w:b/>
          <w:color w:val="0000FF"/>
          <w:sz w:val="24"/>
          <w:lang w:val="en-US"/>
        </w:rPr>
      </w:pP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41: </w:t>
      </w:r>
      <w:r w:rsidRPr="00777C84">
        <w:rPr>
          <w:rFonts w:ascii="Times New Roman" w:hAnsi="Times New Roman" w:cs="Times New Roman"/>
          <w:sz w:val="24"/>
          <w:lang w:val="en-US"/>
        </w:rPr>
        <w:t>Đốt cháy hoàn toàn m gam amin X (no, đơn chức, mạch hở) thu được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 8,96 lít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(đktc) và 1,12 lít khí N</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(đktc). Cho m gam X tác dụng hết với dung dịch HCl dư, thu được dung dịch chứa a gam muối. Giá trị của a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9,55.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8,15.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10,95.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7,30.</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42: </w:t>
      </w:r>
      <w:r w:rsidRPr="00777C84">
        <w:rPr>
          <w:rFonts w:ascii="Times New Roman" w:hAnsi="Times New Roman" w:cs="Times New Roman"/>
          <w:sz w:val="24"/>
          <w:lang w:val="en-US"/>
        </w:rPr>
        <w:t>Chất nào sau đây làm mất màu dung dịch Br</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Valin.</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Glyxin.</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Anilin.</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Metylamin.</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43: </w:t>
      </w:r>
      <w:r w:rsidRPr="00777C84">
        <w:rPr>
          <w:rFonts w:ascii="Times New Roman" w:hAnsi="Times New Roman" w:cs="Times New Roman"/>
          <w:sz w:val="24"/>
          <w:lang w:val="en-US"/>
        </w:rPr>
        <w:t>Chất nào sau đây có phản ứng màu biure?</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Lipit.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Amin.</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Cacbohidrat.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Anbumin (lòng trắng trúng).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44: </w:t>
      </w:r>
      <w:r w:rsidRPr="00777C84">
        <w:rPr>
          <w:rFonts w:ascii="Times New Roman" w:hAnsi="Times New Roman" w:cs="Times New Roman"/>
          <w:sz w:val="24"/>
          <w:lang w:val="en-US"/>
        </w:rPr>
        <w:t>Kim loại nào sau đây có nhiệt độ nóng chảy cao nhất?</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Na.</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K.</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Cu.</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W.</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45: </w:t>
      </w:r>
      <w:r w:rsidRPr="00777C84">
        <w:rPr>
          <w:rFonts w:ascii="Times New Roman" w:hAnsi="Times New Roman" w:cs="Times New Roman"/>
          <w:sz w:val="24"/>
          <w:lang w:val="en-US"/>
        </w:rPr>
        <w:t>Cho từ từ đến dư kim loại X vào dung dịch FeCl</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sau khi phản ứng xảy ra hoàn toàn thu được dung dịch Y chứa hai muối. X là kim loại nào sau đây?</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Mg.</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Zn.</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Cu.</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Na.</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46: </w:t>
      </w:r>
      <w:r w:rsidRPr="00777C84">
        <w:rPr>
          <w:rFonts w:ascii="Times New Roman" w:hAnsi="Times New Roman" w:cs="Times New Roman"/>
          <w:sz w:val="24"/>
          <w:lang w:val="en-US"/>
        </w:rPr>
        <w:t>Phát biểu nào sau đây không đúng?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Chất béo là trieste của axit béo với glixerol.</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Chất béo nhẹ hơn nước, không tan trong nước.</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Thủy phân chất béo trong môi trường axit gọi là phản ứng xà phòng hóa.</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Tripanmitin là chất béo rắn.</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47: </w:t>
      </w:r>
      <w:r w:rsidRPr="00777C84">
        <w:rPr>
          <w:rFonts w:ascii="Times New Roman" w:hAnsi="Times New Roman" w:cs="Times New Roman"/>
          <w:sz w:val="24"/>
          <w:lang w:val="en-US"/>
        </w:rPr>
        <w:t>Để bảo vệ kim loại kiềm, người ta ngâm chúng chìm trong chất nào sau đây?.</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Nước.</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Phenol.</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Ancol etylic.</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Dầu hỏa.</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48: </w:t>
      </w:r>
      <w:r w:rsidRPr="00777C84">
        <w:rPr>
          <w:rFonts w:ascii="Times New Roman" w:hAnsi="Times New Roman" w:cs="Times New Roman"/>
          <w:sz w:val="24"/>
          <w:lang w:val="en-US"/>
        </w:rPr>
        <w:t>Thủy phân hoàn toàn cacbohiđrat X thu được dung dịch chứa hai loại monosaccarit khác nhau. Chất X có thể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Glucozơ.</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Saccarozơ.</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Xenlulozơ.</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Tinh bột.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49: </w:t>
      </w:r>
      <w:r w:rsidRPr="00777C84">
        <w:rPr>
          <w:rFonts w:ascii="Times New Roman" w:hAnsi="Times New Roman" w:cs="Times New Roman"/>
          <w:sz w:val="24"/>
          <w:lang w:val="en-US"/>
        </w:rPr>
        <w:t>Kim loại nào sau đây là kim loại kiềm thổ?</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Na.</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Ca.</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Al.</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K.</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50: </w:t>
      </w:r>
      <w:r w:rsidRPr="00777C84">
        <w:rPr>
          <w:rFonts w:ascii="Times New Roman" w:hAnsi="Times New Roman" w:cs="Times New Roman"/>
          <w:sz w:val="24"/>
          <w:lang w:val="en-US"/>
        </w:rPr>
        <w:t>Kim loại nào sau đây tác dụng được với dung dịch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SO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 xml:space="preserve"> loãng sinh ra khí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Au.</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Zn.</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Ag.</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Cu.</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51: </w:t>
      </w:r>
      <w:r w:rsidRPr="00777C84">
        <w:rPr>
          <w:rFonts w:ascii="Times New Roman" w:hAnsi="Times New Roman" w:cs="Times New Roman"/>
          <w:sz w:val="24"/>
          <w:lang w:val="en-US"/>
        </w:rPr>
        <w:t>Chất nào sau đây không phải là axit béo?</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lastRenderedPageBreak/>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Axit oleic.</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Axit panmitic.</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Axit stearic.</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Axit propionic.</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52: </w:t>
      </w:r>
      <w:r w:rsidRPr="00777C84">
        <w:rPr>
          <w:rFonts w:ascii="Times New Roman" w:hAnsi="Times New Roman" w:cs="Times New Roman"/>
          <w:sz w:val="24"/>
          <w:lang w:val="en-US"/>
        </w:rPr>
        <w:t>Kim loại nào sau đây được điều chế bằng phương pháp điện phân nóng chảy</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Ag.</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Cu.</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Fe.</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Al.</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53: </w:t>
      </w:r>
      <w:r w:rsidRPr="00777C84">
        <w:rPr>
          <w:rFonts w:ascii="Times New Roman" w:hAnsi="Times New Roman" w:cs="Times New Roman"/>
          <w:sz w:val="24"/>
          <w:lang w:val="en-US"/>
        </w:rPr>
        <w:t>Phân tử polime nào sau đây có chứa nitơ?</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Polietilen.</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Poli(vinyl clorua).</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Poli(metyl metacrylat).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Poliacrilonitrin.</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54: </w:t>
      </w:r>
      <w:r w:rsidRPr="00777C84">
        <w:rPr>
          <w:rFonts w:ascii="Times New Roman" w:hAnsi="Times New Roman" w:cs="Times New Roman"/>
          <w:sz w:val="24"/>
          <w:lang w:val="en-US"/>
        </w:rPr>
        <w:t>Chất nào dưới đây không tác dụng với HCl trong dung dịch?</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w:t>
      </w:r>
      <w:r w:rsidRPr="00777C84">
        <w:rPr>
          <w:rFonts w:ascii="Times New Roman" w:hAnsi="Times New Roman" w:cs="Times New Roman"/>
          <w:sz w:val="24"/>
          <w:vertAlign w:val="subscript"/>
          <w:lang w:val="en-US"/>
        </w:rPr>
        <w:t>6</w:t>
      </w:r>
      <w:r w:rsidRPr="00777C84">
        <w:rPr>
          <w:rFonts w:ascii="Times New Roman" w:hAnsi="Times New Roman" w:cs="Times New Roman"/>
          <w:sz w:val="24"/>
          <w:lang w:val="en-US"/>
        </w:rPr>
        <w:t>H</w:t>
      </w:r>
      <w:r w:rsidRPr="00777C84">
        <w:rPr>
          <w:rFonts w:ascii="Times New Roman" w:hAnsi="Times New Roman" w:cs="Times New Roman"/>
          <w:sz w:val="24"/>
          <w:vertAlign w:val="subscript"/>
          <w:lang w:val="en-US"/>
        </w:rPr>
        <w:t>5</w:t>
      </w:r>
      <w:r w:rsidRPr="00777C84">
        <w:rPr>
          <w:rFonts w:ascii="Times New Roman" w:hAnsi="Times New Roman" w:cs="Times New Roman"/>
          <w:sz w:val="24"/>
          <w:lang w:val="en-US"/>
        </w:rPr>
        <w:t>NH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NH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NH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SO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Anilin.</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55: </w:t>
      </w:r>
      <w:r w:rsidRPr="00777C84">
        <w:rPr>
          <w:rFonts w:ascii="Times New Roman" w:hAnsi="Times New Roman" w:cs="Times New Roman"/>
          <w:sz w:val="24"/>
          <w:lang w:val="en-US"/>
        </w:rPr>
        <w:t>Dung dịch chất nào sau đây làm quỳ tím chuyển sang màu đỏ?</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Glyxin.</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Metylamin.</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Axit glutamic.</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NHCH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56: </w:t>
      </w:r>
      <w:r w:rsidRPr="00777C84">
        <w:rPr>
          <w:rFonts w:ascii="Times New Roman" w:hAnsi="Times New Roman" w:cs="Times New Roman"/>
          <w:sz w:val="24"/>
          <w:lang w:val="en-US"/>
        </w:rPr>
        <w:t>Cho các este sau: etyl acrylat, etyl axetat, propyl axetat, metyl propionat, metyl metacrylat. Có bao nhiêu este tham gia phản ứng trùng hợp tạo thành polime?</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3.</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1.</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4.</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57: </w:t>
      </w:r>
      <w:r w:rsidRPr="00777C84">
        <w:rPr>
          <w:rFonts w:ascii="Times New Roman" w:hAnsi="Times New Roman" w:cs="Times New Roman"/>
          <w:sz w:val="24"/>
          <w:lang w:val="en-US"/>
        </w:rPr>
        <w:t>Cho một lượng dung dịch HCl vào dung dịch chứa glyxin, sau đó thêm lượng dư dung dịch NaOH. Chất hữu cơ trong dung dịch thu được là</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ClNH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-COONa.</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-COONa.</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-COOH.</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ClNH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-COOH.</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58: </w:t>
      </w:r>
      <w:r w:rsidRPr="00777C84">
        <w:rPr>
          <w:rFonts w:ascii="Times New Roman" w:hAnsi="Times New Roman" w:cs="Times New Roman"/>
          <w:sz w:val="24"/>
          <w:lang w:val="en-US"/>
        </w:rPr>
        <w:t>Thủy phân 34,2 gam saccarozơ với hiệu suất a%, thu được hỗn hợp X. Cho toàn bộ X tác dụng với lượng dư dung dịch AgNO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xml:space="preserve"> trong NH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đun nóng, sau khi các phản ứng xảy ra hoàn toàn, thu được 34,56 gam Ag. Giá trị của a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60%.</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75%.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80%.</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81%.</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59: </w:t>
      </w:r>
      <w:r w:rsidRPr="00777C84">
        <w:rPr>
          <w:rFonts w:ascii="Times New Roman" w:hAnsi="Times New Roman" w:cs="Times New Roman"/>
          <w:sz w:val="24"/>
          <w:lang w:val="en-US"/>
        </w:rPr>
        <w:t>Nguyên tắc điều chế kim loại là</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Oxi hóa ion kim loại thành nguyên tử.</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Oxi hóa nguyên tử kim loại thành ion.</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Khử ion kim loại thành nguyên tử.</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Khử nguyên tử kim loại thành ion.</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60: </w:t>
      </w:r>
      <w:r w:rsidRPr="00777C84">
        <w:rPr>
          <w:rFonts w:ascii="Times New Roman" w:hAnsi="Times New Roman" w:cs="Times New Roman"/>
          <w:sz w:val="24"/>
          <w:lang w:val="en-US"/>
        </w:rPr>
        <w:t>Chất nào sau đây có phản ứng tráng bạc?</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H</w:t>
      </w:r>
      <w:r w:rsidRPr="00777C84">
        <w:rPr>
          <w:rFonts w:ascii="Times New Roman" w:hAnsi="Times New Roman" w:cs="Times New Roman"/>
          <w:sz w:val="24"/>
          <w:vertAlign w:val="subscript"/>
          <w:lang w:val="en-US"/>
        </w:rPr>
        <w:t>5</w:t>
      </w:r>
      <w:r w:rsidRPr="00777C84">
        <w:rPr>
          <w:rFonts w:ascii="Times New Roman" w:hAnsi="Times New Roman" w:cs="Times New Roman"/>
          <w:sz w:val="24"/>
          <w:lang w:val="en-US"/>
        </w:rPr>
        <w:t>COOCH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COOH.</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HCOOCH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COOCH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61: </w:t>
      </w:r>
      <w:r w:rsidRPr="00777C84">
        <w:rPr>
          <w:rFonts w:ascii="Times New Roman" w:hAnsi="Times New Roman" w:cs="Times New Roman"/>
          <w:sz w:val="24"/>
          <w:lang w:val="en-US"/>
        </w:rPr>
        <w:t>Cho m gam hỗn hợp X gồm 3 este đơn chức tác dụng với lượng vừa đủ dung dịch KOH đun nóng, sau phản ứng thu được dung dịch Y. Làm bay hơi Y thu được 85,3 gam hỗn hợp Z gồm 3 muối và phần hơi chứa 26,4 gam hai ancol là đồng đẳng kế tiếp nhau. Đốt cháy hết 85,3 gam hỗn hợp Z trong 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thu được 0,425 mol K</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1,625 mol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và 0,975 mol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 Phần trăm khối lượng của este có phân tử khối lớn nhất trong X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22,46%.</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53,33%.</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13,33%.</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32,63%.</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62: </w:t>
      </w:r>
      <w:r w:rsidRPr="00777C84">
        <w:rPr>
          <w:rFonts w:ascii="Times New Roman" w:hAnsi="Times New Roman" w:cs="Times New Roman"/>
          <w:sz w:val="24"/>
          <w:lang w:val="en-US"/>
        </w:rPr>
        <w:t>Polisaccarit X là chất rắn, ở dạng bột vô định hình, màu trắng và được tạo thành trong cây xanh nhờ quá trình quang hợp. Thủy phân X, thu được monosaccarit Y. Phát biểu nào sau đây không đúng?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Y tác dụng với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tạo sorbitol.</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X không tan trong nước lạnh, nhưng tan trong nước nóng.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X có phản ứng tráng bạc.</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Y làm mất màu dung dịch nước Br</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63: </w:t>
      </w:r>
      <w:r w:rsidRPr="00777C84">
        <w:rPr>
          <w:rFonts w:ascii="Times New Roman" w:hAnsi="Times New Roman" w:cs="Times New Roman"/>
          <w:sz w:val="24"/>
          <w:lang w:val="en-US"/>
        </w:rPr>
        <w:t>Chất nào sau đây được dùng để làm mềm nước có tính cứng toàn phần?</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HCl.</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NaNO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K</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PO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NaHCO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64: </w:t>
      </w:r>
      <w:r w:rsidRPr="00777C84">
        <w:rPr>
          <w:rFonts w:ascii="Times New Roman" w:hAnsi="Times New Roman" w:cs="Times New Roman"/>
          <w:sz w:val="24"/>
          <w:lang w:val="en-US"/>
        </w:rPr>
        <w:t>Cho các phản ứng sau theo đúng tỉ lệ mol:</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(1) X (t°) → Y + CO</w:t>
      </w:r>
      <w:r w:rsidRPr="00777C84">
        <w:rPr>
          <w:rFonts w:ascii="Times New Roman" w:hAnsi="Times New Roman" w:cs="Times New Roman"/>
          <w:sz w:val="24"/>
          <w:vertAlign w:val="subscript"/>
          <w:lang w:val="en-US"/>
        </w:rPr>
        <w:t>2</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(2) Y +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 → E</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(3) E + F → T + X +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(4) E + 2F → G + X + 2H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lastRenderedPageBreak/>
        <w:t>Biết mỗi kí hiệu X, Y, Z, E, F, T, G là một chất vô cơ khác nhau và M</w:t>
      </w:r>
      <w:r w:rsidRPr="00777C84">
        <w:rPr>
          <w:rFonts w:ascii="Times New Roman" w:hAnsi="Times New Roman" w:cs="Times New Roman"/>
          <w:sz w:val="24"/>
          <w:vertAlign w:val="subscript"/>
          <w:lang w:val="en-US"/>
        </w:rPr>
        <w:t>X</w:t>
      </w:r>
      <w:r w:rsidRPr="00777C84">
        <w:rPr>
          <w:rFonts w:ascii="Times New Roman" w:hAnsi="Times New Roman" w:cs="Times New Roman"/>
          <w:sz w:val="24"/>
          <w:lang w:val="en-US"/>
        </w:rPr>
        <w:t xml:space="preserve"> = M</w:t>
      </w:r>
      <w:r w:rsidRPr="00777C84">
        <w:rPr>
          <w:rFonts w:ascii="Times New Roman" w:hAnsi="Times New Roman" w:cs="Times New Roman"/>
          <w:sz w:val="24"/>
          <w:vertAlign w:val="subscript"/>
          <w:lang w:val="en-US"/>
        </w:rPr>
        <w:t>F</w:t>
      </w:r>
      <w:r w:rsidRPr="00777C84">
        <w:rPr>
          <w:rFonts w:ascii="Times New Roman" w:hAnsi="Times New Roman" w:cs="Times New Roman"/>
          <w:sz w:val="24"/>
          <w:lang w:val="en-US"/>
        </w:rPr>
        <w:t>. Công thức của các chất T, G lần lượt là</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NaHCO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xml:space="preserve"> và NaCO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NaOH và Na</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p>
    <w:p w:rsidR="00777C84" w:rsidRPr="00777C84" w:rsidRDefault="00777C84" w:rsidP="00907483">
      <w:pPr>
        <w:tabs>
          <w:tab w:val="left" w:pos="5386"/>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KOH và K</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KHCO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xml:space="preserve"> và K</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65: </w:t>
      </w:r>
      <w:r w:rsidRPr="00777C84">
        <w:rPr>
          <w:rFonts w:ascii="Times New Roman" w:hAnsi="Times New Roman" w:cs="Times New Roman"/>
          <w:sz w:val="24"/>
          <w:lang w:val="en-US"/>
        </w:rPr>
        <w:t>Phát biểu nào sau đây sai?</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Các aminoaxit có nhiệt độ nóng chảy cao.</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Tất cả các peptit đều phản ứng được với Cu(OH)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tạo phức chất màu tím đặc trưng.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Các amin đều có tính bazơ nên đều phản ứng được với dung dịch HCl.</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Thủy phân hoàn toàn các peptit thì thu được hỗn hợp các α-amino axit.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66: </w:t>
      </w:r>
      <w:r w:rsidRPr="00777C84">
        <w:rPr>
          <w:rFonts w:ascii="Times New Roman" w:hAnsi="Times New Roman" w:cs="Times New Roman"/>
          <w:sz w:val="24"/>
          <w:lang w:val="en-US"/>
        </w:rPr>
        <w:t>Đốt cháy hoàn toàn 0,02 mol hỗn hợp X gồm etyl axetat, metyl acrylat, metyl metacrylat và hai hiđrocacbon mạch hở cần vừa đủ 0,06 mol 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tạo ra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và 0,9 gam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 Nếu cho 0,02 mol X vào dung dịch Br</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dư thì số mol Br</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phản ứng tối đa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0,03 mol.</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0,05 mol.</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0,005 mol.</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0,07 mol.</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67: </w:t>
      </w:r>
      <w:r w:rsidRPr="00777C84">
        <w:rPr>
          <w:rFonts w:ascii="Times New Roman" w:hAnsi="Times New Roman" w:cs="Times New Roman"/>
          <w:sz w:val="24"/>
          <w:lang w:val="en-US"/>
        </w:rPr>
        <w:t>Đốt cháy hoàn toàn 6,84 gam hỗn hợp X gồm fructozơ, saccarozơ, xenlulozơ trong 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dư, thu được x mol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và 3,96 gam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 Dẫn hết x mol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vào dung dịch Ba(OH)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dư thu được m gam kết tủa. Giá trị của m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98,50.</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49,25.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39,40.</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47,28.</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68: </w:t>
      </w:r>
      <w:r w:rsidRPr="00777C84">
        <w:rPr>
          <w:rFonts w:ascii="Times New Roman" w:hAnsi="Times New Roman" w:cs="Times New Roman"/>
          <w:sz w:val="24"/>
          <w:lang w:val="en-US"/>
        </w:rPr>
        <w:t>Tiến hành điện phân dung dịch CuSO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 xml:space="preserve"> và NaCl bằng điện cực trơ, màng ngăn xốp với cường dòng điện không đổi, ta có kết quả ghi theo bảng sau:</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38"/>
        <w:gridCol w:w="2884"/>
        <w:gridCol w:w="2884"/>
        <w:gridCol w:w="2884"/>
      </w:tblGrid>
      <w:tr w:rsidR="00777C84" w:rsidRPr="00777C84" w:rsidTr="00777C84">
        <w:tc>
          <w:tcPr>
            <w:tcW w:w="75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Thời gian (s)</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Khối lượng catot tăng</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Anot</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Khối lượng dung dịch giảm</w:t>
            </w:r>
          </w:p>
        </w:tc>
      </w:tr>
      <w:tr w:rsidR="00777C84" w:rsidRPr="00777C84" w:rsidTr="00777C84">
        <w:tc>
          <w:tcPr>
            <w:tcW w:w="75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3088</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m (gam)</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Khí Cl</w:t>
            </w:r>
            <w:r w:rsidRPr="00777C84">
              <w:rPr>
                <w:rFonts w:ascii="Times New Roman" w:eastAsia="Times New Roman" w:hAnsi="Times New Roman" w:cs="Times New Roman"/>
                <w:sz w:val="24"/>
                <w:szCs w:val="24"/>
                <w:vertAlign w:val="subscript"/>
                <w:lang w:val="en-US"/>
              </w:rPr>
              <w:t>2</w:t>
            </w:r>
            <w:r w:rsidRPr="00777C84">
              <w:rPr>
                <w:rFonts w:ascii="Times New Roman" w:eastAsia="Times New Roman" w:hAnsi="Times New Roman" w:cs="Times New Roman"/>
                <w:sz w:val="24"/>
                <w:szCs w:val="24"/>
                <w:lang w:val="en-US"/>
              </w:rPr>
              <w:t xml:space="preserve"> duy nhất</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10,80 (gam)</w:t>
            </w:r>
          </w:p>
        </w:tc>
      </w:tr>
      <w:tr w:rsidR="00777C84" w:rsidRPr="00777C84" w:rsidTr="00777C84">
        <w:tc>
          <w:tcPr>
            <w:tcW w:w="75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6176</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2m (gam)</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Khí thoát ra</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18,30 (gam)</w:t>
            </w:r>
          </w:p>
        </w:tc>
      </w:tr>
      <w:tr w:rsidR="00777C84" w:rsidRPr="00777C84" w:rsidTr="00777C84">
        <w:tc>
          <w:tcPr>
            <w:tcW w:w="75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t</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2,5m (gam)</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Khí thoát ra</w:t>
            </w:r>
          </w:p>
        </w:tc>
        <w:tc>
          <w:tcPr>
            <w:tcW w:w="1415" w:type="pct"/>
            <w:tcBorders>
              <w:top w:val="outset" w:sz="6" w:space="0" w:color="auto"/>
              <w:left w:val="outset" w:sz="6" w:space="0" w:color="auto"/>
              <w:bottom w:val="outset" w:sz="6" w:space="0" w:color="auto"/>
              <w:right w:val="outset" w:sz="6" w:space="0" w:color="auto"/>
            </w:tcBorders>
            <w:vAlign w:val="center"/>
            <w:hideMark/>
          </w:tcPr>
          <w:p w:rsidR="00777C84" w:rsidRPr="00777C84" w:rsidRDefault="00777C84" w:rsidP="00907483">
            <w:pPr>
              <w:spacing w:before="60" w:after="60" w:line="240" w:lineRule="auto"/>
              <w:jc w:val="center"/>
              <w:rPr>
                <w:rFonts w:ascii="Times New Roman" w:eastAsia="Times New Roman" w:hAnsi="Times New Roman" w:cs="Times New Roman"/>
                <w:sz w:val="24"/>
                <w:szCs w:val="24"/>
                <w:lang w:val="en-US"/>
              </w:rPr>
            </w:pPr>
            <w:r w:rsidRPr="00777C84">
              <w:rPr>
                <w:rFonts w:ascii="Times New Roman" w:eastAsia="Times New Roman" w:hAnsi="Times New Roman" w:cs="Times New Roman"/>
                <w:sz w:val="24"/>
                <w:szCs w:val="24"/>
                <w:lang w:val="en-US"/>
              </w:rPr>
              <w:t>22,04 (gam)</w:t>
            </w:r>
          </w:p>
        </w:tc>
      </w:tr>
    </w:tbl>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Giá trị của t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7720 giây.</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8299 giây.</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8685 giây.</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8878 giây.</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69: </w:t>
      </w:r>
      <w:r w:rsidRPr="00777C84">
        <w:rPr>
          <w:rFonts w:ascii="Times New Roman" w:hAnsi="Times New Roman" w:cs="Times New Roman"/>
          <w:sz w:val="24"/>
          <w:lang w:val="en-US"/>
        </w:rPr>
        <w:t>Cho các phản ứng sau theo đúng tỉ lệ mol:</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(1) C</w:t>
      </w:r>
      <w:r w:rsidRPr="00777C84">
        <w:rPr>
          <w:rFonts w:ascii="Times New Roman" w:hAnsi="Times New Roman" w:cs="Times New Roman"/>
          <w:sz w:val="24"/>
          <w:vertAlign w:val="subscript"/>
          <w:lang w:val="en-US"/>
        </w:rPr>
        <w:t>9</w:t>
      </w:r>
      <w:r w:rsidRPr="00777C84">
        <w:rPr>
          <w:rFonts w:ascii="Times New Roman" w:hAnsi="Times New Roman" w:cs="Times New Roman"/>
          <w:sz w:val="24"/>
          <w:lang w:val="en-US"/>
        </w:rPr>
        <w:t>H</w:t>
      </w:r>
      <w:r w:rsidRPr="00777C84">
        <w:rPr>
          <w:rFonts w:ascii="Times New Roman" w:hAnsi="Times New Roman" w:cs="Times New Roman"/>
          <w:sz w:val="24"/>
          <w:vertAlign w:val="subscript"/>
          <w:lang w:val="en-US"/>
        </w:rPr>
        <w:t>22</w:t>
      </w:r>
      <w:r w:rsidRPr="00777C84">
        <w:rPr>
          <w:rFonts w:ascii="Times New Roman" w:hAnsi="Times New Roman" w:cs="Times New Roman"/>
          <w:sz w:val="24"/>
          <w:lang w:val="en-US"/>
        </w:rPr>
        <w:t>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N</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(X) + 2NaOH → (Y) + (Z) + (T) + 2(H)</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(2) (Y) + 2HCl → (F) + (G);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(3) (E) + HCl → (F)</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(4) (E) → Tơ nilon-6</w:t>
      </w:r>
      <w:r>
        <w:rPr>
          <w:rFonts w:ascii="Times New Roman" w:hAnsi="Times New Roman" w:cs="Times New Roman"/>
          <w:sz w:val="24"/>
          <w:lang w:val="en-US"/>
        </w:rPr>
        <w:t xml:space="preserve"> </w:t>
      </w:r>
      <w:r w:rsidRPr="00777C84">
        <w:rPr>
          <w:rFonts w:ascii="Times New Roman" w:hAnsi="Times New Roman" w:cs="Times New Roman"/>
          <w:sz w:val="24"/>
          <w:lang w:val="en-US"/>
        </w:rPr>
        <w:t>+ (H);</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(5) (Z) + HCl → (I) + (G)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(6) (I) + (J) → este có mùi chuối chín + (H)</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Cho các phát biểu sau:</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(1) X có hai công thức cấu tạo.</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(2) Dung dịch T làm quỳ tím hóa đỏ.</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(3) F có phân tử khối là 167,5.</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(4) J có phân tử khối là 60.</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(5) Y có 6 nguyên tử cacbon trong phân tử.</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(6) T là chất khí ở điều kiện thường.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Số phát biểu đúng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3.</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4.</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70: </w:t>
      </w:r>
      <w:r w:rsidRPr="00777C84">
        <w:rPr>
          <w:rFonts w:ascii="Times New Roman" w:hAnsi="Times New Roman" w:cs="Times New Roman"/>
          <w:sz w:val="24"/>
          <w:lang w:val="en-US"/>
        </w:rPr>
        <w:t>Phát biểu nào sau đây đúng?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Đốt sắt trong không khí xảy ra ăn mòn điện hóa học.</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Dùng thùng bằng nhôm để đựng HNO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xml:space="preserve"> đặc, nguội.</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lastRenderedPageBreak/>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Kim loại K khử được ion Cu</w:t>
      </w:r>
      <w:r w:rsidRPr="00777C84">
        <w:rPr>
          <w:rFonts w:ascii="Times New Roman" w:hAnsi="Times New Roman" w:cs="Times New Roman"/>
          <w:sz w:val="24"/>
          <w:vertAlign w:val="superscript"/>
          <w:lang w:val="en-US"/>
        </w:rPr>
        <w:t>2+</w:t>
      </w:r>
      <w:r w:rsidRPr="00777C84">
        <w:rPr>
          <w:rFonts w:ascii="Times New Roman" w:hAnsi="Times New Roman" w:cs="Times New Roman"/>
          <w:sz w:val="24"/>
          <w:lang w:val="en-US"/>
        </w:rPr>
        <w:t xml:space="preserve"> trong dung dịch.</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CO tác dụng với MgO ở nhiệt độ cao tạo Mg.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71: </w:t>
      </w:r>
      <w:r w:rsidRPr="00777C84">
        <w:rPr>
          <w:rFonts w:ascii="Times New Roman" w:hAnsi="Times New Roman" w:cs="Times New Roman"/>
          <w:sz w:val="24"/>
          <w:lang w:val="en-US"/>
        </w:rPr>
        <w:t>Dẫn 0,55 mol hỗn hợp X gồm hơi nước và khí cacbonic qua than nung đỏ thu được a mol hỗn hợp khí Y gồm CO,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(trong Y có b mol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Hấp thụ hết b mol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ở trên bằng dung dịch chứa hỗn hợp KOH 0,15M và Na</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xml:space="preserve"> 0,05M thu được dung dịch Z. Nhỏ từ từ toàn bộ dung dịch Z vào 200 ml dung dịch NaHSO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 xml:space="preserve"> 0,5M đồng thời khuấy đều, sau khi kết thúc phản ứng thu được 1,568 lít (đktc) khí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và dung dịch T. Thêm dung dịch Ba(OH)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tới dư vào T thì thu được 78,46 gam kết tủa. Giá trị của a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0,85.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0,68.</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0,75.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0,96.</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72: </w:t>
      </w:r>
      <w:r w:rsidRPr="00777C84">
        <w:rPr>
          <w:rFonts w:ascii="Times New Roman" w:hAnsi="Times New Roman" w:cs="Times New Roman"/>
          <w:sz w:val="24"/>
          <w:lang w:val="en-US"/>
        </w:rPr>
        <w:t>Nung nóng hỗn hợp gồm Al và Fe</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xml:space="preserve"> (trong điều kiện không có không khí), thu được 7,23 gam hỗn hợp X. Nghiền nhỏ, trộn đều và chia X thành hai phần. Cho phần một tác dụng với dung dịch NaOH (dư), thu được 0,336 lít khí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(đktc) và 1,12 gam chất rắn không tan. Hòa tan hết phần hai trong 170 ml dung dịch HNO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xml:space="preserve"> 2M, thu được 0,672 lít khí NO duy nhất (đktc) và dung dịch Y chỉ chứa m gam hỗn hợp muối. Biết các phản ứng xảy ra hoàn toàn. Giá trị của m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20,65.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23,45.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21,84.</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22,64.</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73: </w:t>
      </w:r>
      <w:r w:rsidRPr="00777C84">
        <w:rPr>
          <w:rFonts w:ascii="Times New Roman" w:hAnsi="Times New Roman" w:cs="Times New Roman"/>
          <w:sz w:val="24"/>
          <w:lang w:val="en-US"/>
        </w:rPr>
        <w:t>Thực hiện các thí nghiệm sau:</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(a) Sục khí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đến dư vào nước vôi trong.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(b) Sục khí CO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đến dư vào dung dịch NaAlO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(c) Sục khí NH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 xml:space="preserve"> đến dư vào dung dịch AlCl</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(d) Cho dung dịch Ba(OH)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đến dư vào dung dịch Al</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(SO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(e) Đun sôi nước cứng tạm thời.</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(f) Cho dung dịch BaCl</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vào dung dịch KHSO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Kết thúc các phản ứng, số thí nghiệm thu được kết tủa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3.</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4.</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6.</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74: </w:t>
      </w:r>
      <w:r w:rsidRPr="00777C84">
        <w:rPr>
          <w:rFonts w:ascii="Times New Roman" w:hAnsi="Times New Roman" w:cs="Times New Roman"/>
          <w:sz w:val="24"/>
          <w:lang w:val="en-US"/>
        </w:rPr>
        <w:t>Chất nào sau đây không có tính lưỡng tính?</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Al(NO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Al</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NaHCO</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Al(OH)</w:t>
      </w:r>
      <w:r w:rsidRPr="00777C84">
        <w:rPr>
          <w:rFonts w:ascii="Times New Roman" w:hAnsi="Times New Roman" w:cs="Times New Roman"/>
          <w:sz w:val="24"/>
          <w:vertAlign w:val="subscript"/>
          <w:lang w:val="en-US"/>
        </w:rPr>
        <w:t>3</w:t>
      </w:r>
      <w:r w:rsidRPr="00777C84">
        <w:rPr>
          <w:rFonts w:ascii="Times New Roman" w:hAnsi="Times New Roman" w:cs="Times New Roman"/>
          <w:sz w:val="24"/>
          <w:lang w:val="en-US"/>
        </w:rPr>
        <w:t>.</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75: </w:t>
      </w:r>
      <w:r w:rsidRPr="00777C84">
        <w:rPr>
          <w:rFonts w:ascii="Times New Roman" w:hAnsi="Times New Roman" w:cs="Times New Roman"/>
          <w:sz w:val="24"/>
          <w:lang w:val="en-US"/>
        </w:rPr>
        <w:t>Cho các loại tơ sau: tơ tằm, sợi bông, len, tơ visco, tơ nilon-6, tơ nilon-6,6, tơ axetat, tơ nitron. Số tơ thuộc loại tơ bán tổng hợp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3.</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4.</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76: </w:t>
      </w:r>
      <w:r w:rsidRPr="00777C84">
        <w:rPr>
          <w:rFonts w:ascii="Times New Roman" w:hAnsi="Times New Roman" w:cs="Times New Roman"/>
          <w:sz w:val="24"/>
          <w:lang w:val="en-US"/>
        </w:rPr>
        <w:t>Cho 0,81 gam Al phản ứng hoàn toàn với khí 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dư, thu được m gam oxit. Giá trị của m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3,06.</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6,12.</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1,53.</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2,55.</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77: </w:t>
      </w:r>
      <w:r w:rsidRPr="00777C84">
        <w:rPr>
          <w:rFonts w:ascii="Times New Roman" w:hAnsi="Times New Roman" w:cs="Times New Roman"/>
          <w:sz w:val="24"/>
          <w:lang w:val="en-US"/>
        </w:rPr>
        <w:t>Hỗn hợp E gồm ba axit béo X, Y, Z và triglixerit T (T được tạo ra từ X, Y, Z và glixerol). Đốt cháy hoàn toàn 52,24 gam E cần dùng vừa đủ 4,72 mol O</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Nếu cho 52,24 gam E vào dung dịch Br</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(trong CCl</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 dư thì có 0,2 mol Br</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phản ứng. Mặt khác, hòa tan hết 52,24 gam E trong 600 ml dung dịch NaOH 0,3M (vừa đủ). Cô cạn dung dịch sau phản ứng, thu được m gam muối khan. Biết các phản ứng xảy ra hoàn toàn. Giá trị của m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54,68.</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55,76.</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53,20.</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53,92.</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78: </w:t>
      </w:r>
      <w:r w:rsidRPr="00777C84">
        <w:rPr>
          <w:rFonts w:ascii="Times New Roman" w:hAnsi="Times New Roman" w:cs="Times New Roman"/>
          <w:sz w:val="24"/>
          <w:lang w:val="en-US"/>
        </w:rPr>
        <w:t>Cho các phát biểu sau:</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(a) Dầu thực vật, mỡ động vật không tan trong nước.</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(b) Sacarozơ bị hóa đen khi tiếp xúc với dung dịch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SO</w:t>
      </w:r>
      <w:r w:rsidRPr="00777C84">
        <w:rPr>
          <w:rFonts w:ascii="Times New Roman" w:hAnsi="Times New Roman" w:cs="Times New Roman"/>
          <w:sz w:val="24"/>
          <w:vertAlign w:val="subscript"/>
          <w:lang w:val="en-US"/>
        </w:rPr>
        <w:t>4</w:t>
      </w:r>
      <w:r w:rsidRPr="00777C84">
        <w:rPr>
          <w:rFonts w:ascii="Times New Roman" w:hAnsi="Times New Roman" w:cs="Times New Roman"/>
          <w:sz w:val="24"/>
          <w:lang w:val="en-US"/>
        </w:rPr>
        <w:t xml:space="preserve"> đặc.</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(c) Sự đông tụ của lòng trắng trứng là một tính chất hóa học của protein.</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(d) Tất cả các dung dịch amin đều làm quỳ tím hóa xanh.</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(e) Ở điều kiện thường, glucozơ và alanin đều là những chất rắn, dễ tan trong nước.</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(g) Peptit Ala-Gly-Val hòa tan được Cu(OH)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trong NaOH tạo thành dung dịch màu tím.</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sz w:val="24"/>
          <w:lang w:val="en-US"/>
        </w:rPr>
        <w:t>Số phát biểu đúng là</w:t>
      </w:r>
    </w:p>
    <w:p w:rsidR="00777C84" w:rsidRP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5.</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2.</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3.</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4.</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79: </w:t>
      </w:r>
      <w:r w:rsidRPr="00777C84">
        <w:rPr>
          <w:rFonts w:ascii="Times New Roman" w:hAnsi="Times New Roman" w:cs="Times New Roman"/>
          <w:sz w:val="24"/>
          <w:lang w:val="en-US"/>
        </w:rPr>
        <w:t>Phát biểu nào sau đây đúng?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Tơ nilon-6,6 được điều chế bằng phản ứng trùng hợp.</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lastRenderedPageBreak/>
        <w:t xml:space="preserve">        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Sợi bông, tơ tằm đều thuộc loại tơ thiên nhiên.</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Tơ nitron được điều chế bằng phản ứng trùng ngưng.</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Cao su lưu hóa có cấu trúc mạch không phân nhánh.</w:t>
      </w:r>
    </w:p>
    <w:p w:rsidR="00777C84" w:rsidRPr="00777C84" w:rsidRDefault="00777C84" w:rsidP="00907483">
      <w:pPr>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Câu 80: </w:t>
      </w:r>
      <w:r w:rsidRPr="00777C84">
        <w:rPr>
          <w:rFonts w:ascii="Times New Roman" w:hAnsi="Times New Roman" w:cs="Times New Roman"/>
          <w:sz w:val="24"/>
          <w:lang w:val="en-US"/>
        </w:rPr>
        <w:t>Hòa tan hết 6,85 gam kim loại R (hóa trị II) trong dung dịch HCl dư, thu được 1,12 lít H</w:t>
      </w:r>
      <w:r w:rsidRPr="00777C84">
        <w:rPr>
          <w:rFonts w:ascii="Times New Roman" w:hAnsi="Times New Roman" w:cs="Times New Roman"/>
          <w:sz w:val="24"/>
          <w:vertAlign w:val="subscript"/>
          <w:lang w:val="en-US"/>
        </w:rPr>
        <w:t>2</w:t>
      </w:r>
      <w:r w:rsidRPr="00777C84">
        <w:rPr>
          <w:rFonts w:ascii="Times New Roman" w:hAnsi="Times New Roman" w:cs="Times New Roman"/>
          <w:sz w:val="24"/>
          <w:lang w:val="en-US"/>
        </w:rPr>
        <w:t xml:space="preserve"> (đktc). Kim loại R là</w:t>
      </w:r>
    </w:p>
    <w:p w:rsidR="00777C84" w:rsidRDefault="00777C84" w:rsidP="00907483">
      <w:pPr>
        <w:tabs>
          <w:tab w:val="left" w:pos="2976"/>
          <w:tab w:val="left" w:pos="5386"/>
          <w:tab w:val="left" w:pos="7795"/>
        </w:tabs>
        <w:spacing w:before="60" w:after="60" w:line="240" w:lineRule="auto"/>
        <w:jc w:val="both"/>
        <w:rPr>
          <w:rFonts w:ascii="Times New Roman" w:hAnsi="Times New Roman" w:cs="Times New Roman"/>
          <w:sz w:val="24"/>
          <w:lang w:val="en-US"/>
        </w:rPr>
      </w:pPr>
      <w:r w:rsidRPr="00777C84">
        <w:rPr>
          <w:rFonts w:ascii="Times New Roman" w:hAnsi="Times New Roman" w:cs="Times New Roman"/>
          <w:b/>
          <w:color w:val="0000FF"/>
          <w:sz w:val="24"/>
          <w:lang w:val="en-US"/>
        </w:rPr>
        <w:t xml:space="preserve">        A</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Ba.</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B</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Mg.</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C</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Ca.</w:t>
      </w:r>
      <w:r w:rsidRPr="00777C84">
        <w:rPr>
          <w:rFonts w:ascii="Times New Roman" w:hAnsi="Times New Roman" w:cs="Times New Roman"/>
          <w:sz w:val="24"/>
          <w:lang w:val="en-US"/>
        </w:rPr>
        <w:tab/>
      </w:r>
      <w:r w:rsidRPr="00777C84">
        <w:rPr>
          <w:rFonts w:ascii="Times New Roman" w:hAnsi="Times New Roman" w:cs="Times New Roman"/>
          <w:b/>
          <w:color w:val="0000FF"/>
          <w:sz w:val="24"/>
          <w:lang w:val="en-US"/>
        </w:rPr>
        <w:t>D</w:t>
      </w:r>
      <w:r w:rsidRPr="00777C84">
        <w:rPr>
          <w:rFonts w:ascii="Times New Roman" w:hAnsi="Times New Roman" w:cs="Times New Roman"/>
          <w:sz w:val="24"/>
          <w:lang w:val="en-US"/>
        </w:rPr>
        <w:t>.</w:t>
      </w:r>
      <w:r w:rsidRPr="00777C84">
        <w:rPr>
          <w:rFonts w:ascii="Times New Roman" w:hAnsi="Times New Roman" w:cs="Times New Roman"/>
          <w:b/>
          <w:color w:val="0000FF"/>
          <w:sz w:val="24"/>
          <w:lang w:val="en-US"/>
        </w:rPr>
        <w:t xml:space="preserve"> </w:t>
      </w:r>
      <w:r w:rsidRPr="00777C84">
        <w:rPr>
          <w:rFonts w:ascii="Times New Roman" w:hAnsi="Times New Roman" w:cs="Times New Roman"/>
          <w:sz w:val="24"/>
          <w:lang w:val="en-US"/>
        </w:rPr>
        <w:t>Fe.</w:t>
      </w:r>
    </w:p>
    <w:p w:rsidR="00ED7A47" w:rsidRDefault="00ED7A47" w:rsidP="00907483">
      <w:pPr>
        <w:tabs>
          <w:tab w:val="left" w:pos="2976"/>
          <w:tab w:val="left" w:pos="5386"/>
          <w:tab w:val="left" w:pos="7795"/>
        </w:tabs>
        <w:spacing w:before="60" w:after="60" w:line="240" w:lineRule="auto"/>
        <w:jc w:val="both"/>
        <w:rPr>
          <w:rFonts w:ascii="Times New Roman" w:hAnsi="Times New Roman" w:cs="Times New Roman"/>
          <w:sz w:val="24"/>
          <w:lang w:val="en-US"/>
        </w:rPr>
      </w:pPr>
    </w:p>
    <w:p w:rsidR="00ED7A47" w:rsidRDefault="00ED7A47" w:rsidP="00907483">
      <w:pPr>
        <w:tabs>
          <w:tab w:val="left" w:pos="2976"/>
          <w:tab w:val="left" w:pos="5386"/>
          <w:tab w:val="left" w:pos="7795"/>
        </w:tabs>
        <w:spacing w:before="60" w:after="60" w:line="240" w:lineRule="auto"/>
        <w:jc w:val="both"/>
        <w:rPr>
          <w:rFonts w:ascii="Times New Roman" w:hAnsi="Times New Roman" w:cs="Times New Roman"/>
          <w:sz w:val="24"/>
          <w:lang w:val="en-US"/>
        </w:rPr>
      </w:pPr>
    </w:p>
    <w:p w:rsidR="00ED7A47" w:rsidRPr="00ED7A47" w:rsidRDefault="00ED7A47" w:rsidP="00907483">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ED7A47">
        <w:rPr>
          <w:rFonts w:ascii="Times New Roman" w:hAnsi="Times New Roman" w:cs="Times New Roman"/>
          <w:b/>
          <w:color w:val="002060"/>
          <w:sz w:val="28"/>
          <w:lang w:val="en-US"/>
        </w:rPr>
        <w:t>ĐÁP ÁN VÀ GIẢI CHI TIẾT</w:t>
      </w:r>
    </w:p>
    <w:p w:rsidR="00ED7A47" w:rsidRPr="00ED7A47" w:rsidRDefault="00ED7A47" w:rsidP="00907483">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ED7A47" w:rsidRPr="00ED7A47" w:rsidTr="00ED7A47">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ED7A47" w:rsidRPr="00ED7A47" w:rsidRDefault="00ED7A47" w:rsidP="00907483">
            <w:pPr>
              <w:jc w:val="center"/>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41C</w:t>
            </w:r>
          </w:p>
        </w:tc>
        <w:tc>
          <w:tcPr>
            <w:tcW w:w="1042"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42C</w:t>
            </w:r>
          </w:p>
        </w:tc>
        <w:tc>
          <w:tcPr>
            <w:tcW w:w="1042"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43D</w:t>
            </w:r>
          </w:p>
        </w:tc>
        <w:tc>
          <w:tcPr>
            <w:tcW w:w="1042"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44D</w:t>
            </w:r>
          </w:p>
        </w:tc>
        <w:tc>
          <w:tcPr>
            <w:tcW w:w="1043"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45C</w:t>
            </w:r>
          </w:p>
        </w:tc>
        <w:tc>
          <w:tcPr>
            <w:tcW w:w="1042"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46C</w:t>
            </w:r>
          </w:p>
        </w:tc>
        <w:tc>
          <w:tcPr>
            <w:tcW w:w="1042"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47D</w:t>
            </w:r>
          </w:p>
        </w:tc>
        <w:tc>
          <w:tcPr>
            <w:tcW w:w="1042"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48B</w:t>
            </w:r>
          </w:p>
        </w:tc>
        <w:tc>
          <w:tcPr>
            <w:tcW w:w="1042"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49B</w:t>
            </w:r>
          </w:p>
        </w:tc>
        <w:tc>
          <w:tcPr>
            <w:tcW w:w="1043" w:type="dxa"/>
            <w:vAlign w:val="center"/>
            <w:hideMark/>
          </w:tcPr>
          <w:p w:rsidR="00ED7A47" w:rsidRPr="00ED7A47" w:rsidRDefault="00ED7A47" w:rsidP="009074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FF0000"/>
                <w:sz w:val="24"/>
                <w:szCs w:val="24"/>
                <w:lang w:val="en-US"/>
              </w:rPr>
              <w:t>50B</w:t>
            </w:r>
          </w:p>
        </w:tc>
      </w:tr>
      <w:tr w:rsidR="00ED7A47" w:rsidRPr="00ED7A47" w:rsidTr="00ED7A4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ED7A47" w:rsidRPr="00ED7A47" w:rsidRDefault="00ED7A47" w:rsidP="00907483">
            <w:pPr>
              <w:jc w:val="center"/>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0000FF"/>
                <w:sz w:val="24"/>
                <w:szCs w:val="24"/>
                <w:lang w:val="en-US"/>
              </w:rPr>
              <w:t>51D</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52D</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53D</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54C</w:t>
            </w:r>
          </w:p>
        </w:tc>
        <w:tc>
          <w:tcPr>
            <w:tcW w:w="1043"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55C</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56B</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57B</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58C</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59C</w:t>
            </w:r>
          </w:p>
        </w:tc>
        <w:tc>
          <w:tcPr>
            <w:tcW w:w="1043"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00FF"/>
                <w:sz w:val="24"/>
                <w:szCs w:val="24"/>
                <w:lang w:val="en-US"/>
              </w:rPr>
              <w:t>60C</w:t>
            </w:r>
          </w:p>
        </w:tc>
      </w:tr>
      <w:tr w:rsidR="00ED7A47" w:rsidRPr="00ED7A47" w:rsidTr="00ED7A47">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ED7A47" w:rsidRPr="00ED7A47" w:rsidRDefault="00ED7A47" w:rsidP="00907483">
            <w:pPr>
              <w:jc w:val="center"/>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008000"/>
                <w:sz w:val="24"/>
                <w:szCs w:val="24"/>
                <w:lang w:val="en-US"/>
              </w:rPr>
              <w:t>61A</w:t>
            </w:r>
          </w:p>
        </w:tc>
        <w:tc>
          <w:tcPr>
            <w:tcW w:w="1042"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62C</w:t>
            </w:r>
          </w:p>
        </w:tc>
        <w:tc>
          <w:tcPr>
            <w:tcW w:w="1042"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63C</w:t>
            </w:r>
          </w:p>
        </w:tc>
        <w:tc>
          <w:tcPr>
            <w:tcW w:w="1042"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64C</w:t>
            </w:r>
          </w:p>
        </w:tc>
        <w:tc>
          <w:tcPr>
            <w:tcW w:w="1043"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65B</w:t>
            </w:r>
          </w:p>
        </w:tc>
        <w:tc>
          <w:tcPr>
            <w:tcW w:w="1042"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66C</w:t>
            </w:r>
          </w:p>
        </w:tc>
        <w:tc>
          <w:tcPr>
            <w:tcW w:w="1042"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67D</w:t>
            </w:r>
          </w:p>
        </w:tc>
        <w:tc>
          <w:tcPr>
            <w:tcW w:w="1042"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68D</w:t>
            </w:r>
          </w:p>
        </w:tc>
        <w:tc>
          <w:tcPr>
            <w:tcW w:w="1042"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69A</w:t>
            </w:r>
          </w:p>
        </w:tc>
        <w:tc>
          <w:tcPr>
            <w:tcW w:w="1043" w:type="dxa"/>
            <w:vAlign w:val="center"/>
            <w:hideMark/>
          </w:tcPr>
          <w:p w:rsidR="00ED7A47" w:rsidRPr="00ED7A47" w:rsidRDefault="00ED7A47" w:rsidP="009074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008000"/>
                <w:sz w:val="24"/>
                <w:szCs w:val="24"/>
                <w:lang w:val="en-US"/>
              </w:rPr>
              <w:t>70B</w:t>
            </w:r>
          </w:p>
        </w:tc>
      </w:tr>
      <w:tr w:rsidR="00ED7A47" w:rsidRPr="00ED7A47" w:rsidTr="00ED7A4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ED7A47" w:rsidRPr="00ED7A47" w:rsidRDefault="00ED7A47" w:rsidP="00907483">
            <w:pPr>
              <w:jc w:val="center"/>
              <w:rPr>
                <w:rFonts w:ascii="Times New Roman" w:eastAsia="Times New Roman" w:hAnsi="Times New Roman" w:cs="Times New Roman"/>
                <w:sz w:val="24"/>
                <w:szCs w:val="24"/>
                <w:lang w:val="en-US"/>
              </w:rPr>
            </w:pPr>
            <w:r w:rsidRPr="00ED7A47">
              <w:rPr>
                <w:rFonts w:ascii="Times New Roman" w:eastAsia="Times New Roman" w:hAnsi="Times New Roman" w:cs="Times New Roman"/>
                <w:color w:val="993300"/>
                <w:sz w:val="24"/>
                <w:szCs w:val="24"/>
                <w:lang w:val="en-US"/>
              </w:rPr>
              <w:t>71A</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72D</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73D</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74A</w:t>
            </w:r>
          </w:p>
        </w:tc>
        <w:tc>
          <w:tcPr>
            <w:tcW w:w="1043"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75B</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76C</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77A</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78D</w:t>
            </w:r>
          </w:p>
        </w:tc>
        <w:tc>
          <w:tcPr>
            <w:tcW w:w="1042"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79B</w:t>
            </w:r>
          </w:p>
        </w:tc>
        <w:tc>
          <w:tcPr>
            <w:tcW w:w="1043" w:type="dxa"/>
            <w:vAlign w:val="center"/>
            <w:hideMark/>
          </w:tcPr>
          <w:p w:rsidR="00ED7A47" w:rsidRPr="00ED7A47" w:rsidRDefault="00ED7A47" w:rsidP="009074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ED7A47">
              <w:rPr>
                <w:rFonts w:ascii="Times New Roman" w:eastAsia="Times New Roman" w:hAnsi="Times New Roman" w:cs="Times New Roman"/>
                <w:b/>
                <w:bCs/>
                <w:color w:val="993300"/>
                <w:sz w:val="24"/>
                <w:szCs w:val="24"/>
                <w:lang w:val="en-US"/>
              </w:rPr>
              <w:t>80A</w:t>
            </w:r>
          </w:p>
        </w:tc>
      </w:tr>
    </w:tbl>
    <w:p w:rsidR="00ED7A47" w:rsidRPr="00777C84" w:rsidRDefault="00ED7A47" w:rsidP="00907483">
      <w:pPr>
        <w:tabs>
          <w:tab w:val="left" w:pos="2976"/>
          <w:tab w:val="left" w:pos="5386"/>
          <w:tab w:val="left" w:pos="7795"/>
        </w:tabs>
        <w:spacing w:before="60" w:after="60" w:line="240" w:lineRule="auto"/>
        <w:jc w:val="both"/>
        <w:rPr>
          <w:rFonts w:ascii="Times New Roman" w:hAnsi="Times New Roman" w:cs="Times New Roman"/>
          <w:sz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41: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nN</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0,05 —&gt; nX = 0,1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0,4 —&gt; Số C = 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/nX = 4</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X là C</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11</w:t>
      </w:r>
      <w:r w:rsidRPr="00BC0EFB">
        <w:rPr>
          <w:rFonts w:ascii="Times New Roman" w:eastAsia="Times New Roman" w:hAnsi="Times New Roman" w:cs="Times New Roman"/>
          <w:color w:val="444444"/>
          <w:sz w:val="24"/>
          <w:szCs w:val="24"/>
          <w:lang w:val="en-US"/>
        </w:rPr>
        <w:t>N, muối là C</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12</w:t>
      </w:r>
      <w:r w:rsidRPr="00BC0EFB">
        <w:rPr>
          <w:rFonts w:ascii="Times New Roman" w:eastAsia="Times New Roman" w:hAnsi="Times New Roman" w:cs="Times New Roman"/>
          <w:color w:val="444444"/>
          <w:sz w:val="24"/>
          <w:szCs w:val="24"/>
          <w:lang w:val="en-US"/>
        </w:rPr>
        <w:t>NCl (0,1) —&gt; a = 10,95 gam</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45: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A. Mg dư + FeCl</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—&gt; MgCl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Fe</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 Zn dư + FeCl</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—&gt; ZnCl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Fe</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b/>
          <w:bCs/>
          <w:color w:val="FF0000"/>
          <w:sz w:val="24"/>
          <w:szCs w:val="24"/>
          <w:bdr w:val="none" w:sz="0" w:space="0" w:color="auto" w:frame="1"/>
          <w:lang w:val="en-US"/>
        </w:rPr>
        <w:t>C.</w:t>
      </w:r>
      <w:r w:rsidRPr="00BC0EFB">
        <w:rPr>
          <w:rFonts w:ascii="Times New Roman" w:eastAsia="Times New Roman" w:hAnsi="Times New Roman" w:cs="Times New Roman"/>
          <w:color w:val="444444"/>
          <w:sz w:val="24"/>
          <w:szCs w:val="24"/>
          <w:lang w:val="en-US"/>
        </w:rPr>
        <w:t> Cu dư + FeCl</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—&gt; CuCl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FeCl</w:t>
      </w:r>
      <w:r w:rsidRPr="00BC0EFB">
        <w:rPr>
          <w:rFonts w:ascii="Times New Roman" w:eastAsia="Times New Roman" w:hAnsi="Times New Roman" w:cs="Times New Roman"/>
          <w:color w:val="444444"/>
          <w:sz w:val="24"/>
          <w:szCs w:val="24"/>
          <w:vertAlign w:val="subscript"/>
          <w:lang w:val="en-US"/>
        </w:rPr>
        <w:t>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D. Na +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—&gt; NaOH + H</w:t>
      </w:r>
      <w:r w:rsidRPr="00BC0EFB">
        <w:rPr>
          <w:rFonts w:ascii="Times New Roman" w:eastAsia="Times New Roman" w:hAnsi="Times New Roman" w:cs="Times New Roman"/>
          <w:color w:val="444444"/>
          <w:sz w:val="24"/>
          <w:szCs w:val="24"/>
          <w:vertAlign w:val="subscript"/>
          <w:lang w:val="en-US"/>
        </w:rPr>
        <w:t>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NaOH + FeCl</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—&gt; Fe(OH)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NaCl</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46: </w:t>
      </w:r>
    </w:p>
    <w:p w:rsidR="00BC0EFB" w:rsidRPr="00BC0EFB" w:rsidRDefault="00BC0EFB" w:rsidP="00907483">
      <w:pPr>
        <w:spacing w:before="120" w:after="120" w:line="240" w:lineRule="auto"/>
        <w:jc w:val="both"/>
        <w:rPr>
          <w:rFonts w:ascii="Times New Roman" w:hAnsi="Times New Roman" w:cs="Times New Roman"/>
          <w:color w:val="444444"/>
          <w:sz w:val="24"/>
          <w:szCs w:val="24"/>
          <w:shd w:val="clear" w:color="auto" w:fill="F9FFF8"/>
        </w:rPr>
      </w:pPr>
      <w:r w:rsidRPr="00BC0EFB">
        <w:rPr>
          <w:rFonts w:ascii="Times New Roman" w:hAnsi="Times New Roman" w:cs="Times New Roman"/>
          <w:color w:val="444444"/>
          <w:sz w:val="24"/>
          <w:szCs w:val="24"/>
          <w:shd w:val="clear" w:color="auto" w:fill="F9FFF8"/>
        </w:rPr>
        <w:t>C sai, thủy phân chất béo trong môi trường kiềm mới gọi là phản ứng xà phòng hóa.</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47: </w:t>
      </w:r>
    </w:p>
    <w:p w:rsidR="00BC0EFB" w:rsidRPr="00BC0EFB" w:rsidRDefault="00BC0EFB" w:rsidP="00907483">
      <w:pPr>
        <w:tabs>
          <w:tab w:val="left" w:pos="2976"/>
          <w:tab w:val="left" w:pos="5386"/>
          <w:tab w:val="left" w:pos="7795"/>
        </w:tabs>
        <w:spacing w:before="120" w:after="120" w:line="240" w:lineRule="auto"/>
        <w:jc w:val="both"/>
        <w:rPr>
          <w:rFonts w:ascii="Times New Roman" w:hAnsi="Times New Roman" w:cs="Times New Roman"/>
          <w:color w:val="444444"/>
          <w:sz w:val="24"/>
          <w:szCs w:val="24"/>
          <w:shd w:val="clear" w:color="auto" w:fill="F9FFF8"/>
        </w:rPr>
      </w:pPr>
      <w:r w:rsidRPr="00BC0EFB">
        <w:rPr>
          <w:rFonts w:ascii="Times New Roman" w:hAnsi="Times New Roman" w:cs="Times New Roman"/>
          <w:color w:val="444444"/>
          <w:sz w:val="24"/>
          <w:szCs w:val="24"/>
          <w:shd w:val="clear" w:color="auto" w:fill="F9FFF8"/>
        </w:rPr>
        <w:t xml:space="preserve">Trong phòng thí nghiệm, kim loại </w:t>
      </w:r>
      <w:r w:rsidRPr="00BC0EFB">
        <w:rPr>
          <w:rFonts w:ascii="Times New Roman" w:hAnsi="Times New Roman" w:cs="Times New Roman"/>
          <w:color w:val="444444"/>
          <w:sz w:val="24"/>
          <w:szCs w:val="24"/>
          <w:shd w:val="clear" w:color="auto" w:fill="F9FFF8"/>
          <w:lang w:val="en-US"/>
        </w:rPr>
        <w:t>kiềm</w:t>
      </w:r>
      <w:r w:rsidRPr="00BC0EFB">
        <w:rPr>
          <w:rFonts w:ascii="Times New Roman" w:hAnsi="Times New Roman" w:cs="Times New Roman"/>
          <w:color w:val="444444"/>
          <w:sz w:val="24"/>
          <w:szCs w:val="24"/>
          <w:shd w:val="clear" w:color="auto" w:fill="F9FFF8"/>
        </w:rPr>
        <w:t xml:space="preserve"> được bảo quản bằng cách ngâm trong dầu hỏa vì dầu hỏa không tác dụng với </w:t>
      </w:r>
      <w:r w:rsidRPr="00BC0EFB">
        <w:rPr>
          <w:rFonts w:ascii="Times New Roman" w:hAnsi="Times New Roman" w:cs="Times New Roman"/>
          <w:color w:val="444444"/>
          <w:sz w:val="24"/>
          <w:szCs w:val="24"/>
          <w:shd w:val="clear" w:color="auto" w:fill="F9FFF8"/>
          <w:lang w:val="en-US"/>
        </w:rPr>
        <w:t>kim loại kiềm</w:t>
      </w:r>
      <w:r w:rsidRPr="00BC0EFB">
        <w:rPr>
          <w:rFonts w:ascii="Times New Roman" w:hAnsi="Times New Roman" w:cs="Times New Roman"/>
          <w:color w:val="444444"/>
          <w:sz w:val="24"/>
          <w:szCs w:val="24"/>
          <w:shd w:val="clear" w:color="auto" w:fill="F9FFF8"/>
        </w:rPr>
        <w:t>, không hút ẩm, không hòa tan O</w:t>
      </w:r>
      <w:r w:rsidRPr="00BC0EFB">
        <w:rPr>
          <w:rFonts w:ascii="Times New Roman" w:hAnsi="Times New Roman" w:cs="Times New Roman"/>
          <w:color w:val="444444"/>
          <w:sz w:val="24"/>
          <w:szCs w:val="24"/>
          <w:shd w:val="clear" w:color="auto" w:fill="F9FFF8"/>
          <w:vertAlign w:val="subscript"/>
        </w:rPr>
        <w:t>2</w:t>
      </w:r>
      <w:r w:rsidRPr="00BC0EFB">
        <w:rPr>
          <w:rFonts w:ascii="Times New Roman" w:hAnsi="Times New Roman" w:cs="Times New Roman"/>
          <w:color w:val="444444"/>
          <w:sz w:val="24"/>
          <w:szCs w:val="24"/>
          <w:shd w:val="clear" w:color="auto" w:fill="F9FFF8"/>
        </w:rPr>
        <w:t xml:space="preserve"> nên ngăn </w:t>
      </w:r>
      <w:r w:rsidRPr="00BC0EFB">
        <w:rPr>
          <w:rFonts w:ascii="Times New Roman" w:hAnsi="Times New Roman" w:cs="Times New Roman"/>
          <w:color w:val="444444"/>
          <w:sz w:val="24"/>
          <w:szCs w:val="24"/>
          <w:shd w:val="clear" w:color="auto" w:fill="F9FFF8"/>
          <w:lang w:val="en-US"/>
        </w:rPr>
        <w:t>kim loại kiềm</w:t>
      </w:r>
      <w:r w:rsidRPr="00BC0EFB">
        <w:rPr>
          <w:rFonts w:ascii="Times New Roman" w:hAnsi="Times New Roman" w:cs="Times New Roman"/>
          <w:color w:val="444444"/>
          <w:sz w:val="24"/>
          <w:szCs w:val="24"/>
          <w:shd w:val="clear" w:color="auto" w:fill="F9FFF8"/>
        </w:rPr>
        <w:t xml:space="preserve"> tiếp xúc với môi trường bên ngoài.</w:t>
      </w:r>
    </w:p>
    <w:p w:rsidR="00BC0EFB" w:rsidRPr="00777C84" w:rsidRDefault="00BC0EFB" w:rsidP="00907483">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54: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xml:space="preserve"> không phản ứng với HCl vì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xml:space="preserve"> là muối của axit mạnh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HCl không đẩy ra được.</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Các amin còn lại đều tác dụng với HCl tạo muối amoni.</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lastRenderedPageBreak/>
        <w:t xml:space="preserve">Câu 55: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Dung dịch axit glutamic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NC</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(COOH)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làm quỳ tím chuyển sang màu đỏ.</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Còn lại glyxin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COOH) không làm đổi màu quỳ tím; metylamin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và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NHCH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làm quỳ tím hóa xanh.</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56: </w:t>
      </w:r>
    </w:p>
    <w:p w:rsidR="00BC0EFB" w:rsidRPr="00BC0EFB" w:rsidRDefault="00BC0EFB" w:rsidP="00907483">
      <w:pPr>
        <w:spacing w:before="120" w:after="120" w:line="240" w:lineRule="auto"/>
        <w:jc w:val="both"/>
        <w:rPr>
          <w:rFonts w:ascii="Times New Roman" w:hAnsi="Times New Roman" w:cs="Times New Roman"/>
          <w:color w:val="444444"/>
          <w:sz w:val="24"/>
          <w:szCs w:val="24"/>
          <w:shd w:val="clear" w:color="auto" w:fill="F9FFF8"/>
        </w:rPr>
      </w:pPr>
      <w:r w:rsidRPr="00BC0EFB">
        <w:rPr>
          <w:rFonts w:ascii="Times New Roman" w:hAnsi="Times New Roman" w:cs="Times New Roman"/>
          <w:color w:val="444444"/>
          <w:sz w:val="24"/>
          <w:szCs w:val="24"/>
          <w:shd w:val="clear" w:color="auto" w:fill="F9FFF8"/>
        </w:rPr>
        <w:t>Các este tham gia phản ứng trùng hợp tạo thành polime: etyl acrylat (CH</w:t>
      </w:r>
      <w:r w:rsidRPr="00BC0EFB">
        <w:rPr>
          <w:rFonts w:ascii="Times New Roman" w:hAnsi="Times New Roman" w:cs="Times New Roman"/>
          <w:color w:val="444444"/>
          <w:sz w:val="24"/>
          <w:szCs w:val="24"/>
          <w:shd w:val="clear" w:color="auto" w:fill="F9FFF8"/>
          <w:vertAlign w:val="subscript"/>
        </w:rPr>
        <w:t>2</w:t>
      </w:r>
      <w:r w:rsidRPr="00BC0EFB">
        <w:rPr>
          <w:rFonts w:ascii="Times New Roman" w:hAnsi="Times New Roman" w:cs="Times New Roman"/>
          <w:color w:val="444444"/>
          <w:sz w:val="24"/>
          <w:szCs w:val="24"/>
          <w:shd w:val="clear" w:color="auto" w:fill="F9FFF8"/>
        </w:rPr>
        <w:t>=CHCOOC</w:t>
      </w:r>
      <w:r w:rsidRPr="00BC0EFB">
        <w:rPr>
          <w:rFonts w:ascii="Times New Roman" w:hAnsi="Times New Roman" w:cs="Times New Roman"/>
          <w:color w:val="444444"/>
          <w:sz w:val="24"/>
          <w:szCs w:val="24"/>
          <w:shd w:val="clear" w:color="auto" w:fill="F9FFF8"/>
          <w:vertAlign w:val="subscript"/>
        </w:rPr>
        <w:t>2</w:t>
      </w:r>
      <w:r w:rsidRPr="00BC0EFB">
        <w:rPr>
          <w:rFonts w:ascii="Times New Roman" w:hAnsi="Times New Roman" w:cs="Times New Roman"/>
          <w:color w:val="444444"/>
          <w:sz w:val="24"/>
          <w:szCs w:val="24"/>
          <w:shd w:val="clear" w:color="auto" w:fill="F9FFF8"/>
        </w:rPr>
        <w:t>H</w:t>
      </w:r>
      <w:r w:rsidRPr="00BC0EFB">
        <w:rPr>
          <w:rFonts w:ascii="Times New Roman" w:hAnsi="Times New Roman" w:cs="Times New Roman"/>
          <w:color w:val="444444"/>
          <w:sz w:val="24"/>
          <w:szCs w:val="24"/>
          <w:shd w:val="clear" w:color="auto" w:fill="F9FFF8"/>
          <w:vertAlign w:val="subscript"/>
        </w:rPr>
        <w:t>5</w:t>
      </w:r>
      <w:r w:rsidRPr="00BC0EFB">
        <w:rPr>
          <w:rFonts w:ascii="Times New Roman" w:hAnsi="Times New Roman" w:cs="Times New Roman"/>
          <w:color w:val="444444"/>
          <w:sz w:val="24"/>
          <w:szCs w:val="24"/>
          <w:shd w:val="clear" w:color="auto" w:fill="F9FFF8"/>
        </w:rPr>
        <w:t>), metyl metacrylat (CH</w:t>
      </w:r>
      <w:r w:rsidRPr="00BC0EFB">
        <w:rPr>
          <w:rFonts w:ascii="Times New Roman" w:hAnsi="Times New Roman" w:cs="Times New Roman"/>
          <w:color w:val="444444"/>
          <w:sz w:val="24"/>
          <w:szCs w:val="24"/>
          <w:shd w:val="clear" w:color="auto" w:fill="F9FFF8"/>
          <w:vertAlign w:val="subscript"/>
        </w:rPr>
        <w:t>2</w:t>
      </w:r>
      <w:r w:rsidRPr="00BC0EFB">
        <w:rPr>
          <w:rFonts w:ascii="Times New Roman" w:hAnsi="Times New Roman" w:cs="Times New Roman"/>
          <w:color w:val="444444"/>
          <w:sz w:val="24"/>
          <w:szCs w:val="24"/>
          <w:shd w:val="clear" w:color="auto" w:fill="F9FFF8"/>
        </w:rPr>
        <w:t>=C(CH</w:t>
      </w:r>
      <w:r w:rsidRPr="00BC0EFB">
        <w:rPr>
          <w:rFonts w:ascii="Times New Roman" w:hAnsi="Times New Roman" w:cs="Times New Roman"/>
          <w:color w:val="444444"/>
          <w:sz w:val="24"/>
          <w:szCs w:val="24"/>
          <w:shd w:val="clear" w:color="auto" w:fill="F9FFF8"/>
          <w:vertAlign w:val="subscript"/>
        </w:rPr>
        <w:t>3</w:t>
      </w:r>
      <w:r w:rsidRPr="00BC0EFB">
        <w:rPr>
          <w:rFonts w:ascii="Times New Roman" w:hAnsi="Times New Roman" w:cs="Times New Roman"/>
          <w:color w:val="444444"/>
          <w:sz w:val="24"/>
          <w:szCs w:val="24"/>
          <w:shd w:val="clear" w:color="auto" w:fill="F9FFF8"/>
        </w:rPr>
        <w:t>)COOCH</w:t>
      </w:r>
      <w:r w:rsidRPr="00BC0EFB">
        <w:rPr>
          <w:rFonts w:ascii="Times New Roman" w:hAnsi="Times New Roman" w:cs="Times New Roman"/>
          <w:color w:val="444444"/>
          <w:sz w:val="24"/>
          <w:szCs w:val="24"/>
          <w:shd w:val="clear" w:color="auto" w:fill="F9FFF8"/>
          <w:vertAlign w:val="subscript"/>
        </w:rPr>
        <w:t>3</w:t>
      </w:r>
      <w:r w:rsidRPr="00BC0EFB">
        <w:rPr>
          <w:rFonts w:ascii="Times New Roman" w:hAnsi="Times New Roman" w:cs="Times New Roman"/>
          <w:color w:val="444444"/>
          <w:sz w:val="24"/>
          <w:szCs w:val="24"/>
          <w:shd w:val="clear" w:color="auto" w:fill="F9FFF8"/>
        </w:rPr>
        <w:t>)</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57: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COOH + HCl —&gt; ClH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COOH</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ClH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COOH + 2NaCl —&gt;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COONa + NaCl +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COOH + NaOH —&gt;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COONa +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Chất hữu cơ trong dung dịch thu được là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COONa.</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58: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Saccarozơ —&gt; Glucozơ + Fructozơ —&gt; 4Ag</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nAg = 0,32 —&gt; nSaccarozơ phản ứng = 0,08</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a = 0,08.342/34,2 = 80%</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59: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Nguyên tắc điều chế kim loại là khử ion kim loại thành nguyên tử:</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w:t>
      </w:r>
      <w:r w:rsidRPr="00BC0EFB">
        <w:rPr>
          <w:rFonts w:ascii="Times New Roman" w:eastAsia="Times New Roman" w:hAnsi="Times New Roman" w:cs="Times New Roman"/>
          <w:color w:val="444444"/>
          <w:sz w:val="24"/>
          <w:szCs w:val="24"/>
          <w:vertAlign w:val="superscript"/>
          <w:lang w:val="en-US"/>
        </w:rPr>
        <w:t>n+</w:t>
      </w:r>
      <w:r w:rsidRPr="00BC0EFB">
        <w:rPr>
          <w:rFonts w:ascii="Times New Roman" w:eastAsia="Times New Roman" w:hAnsi="Times New Roman" w:cs="Times New Roman"/>
          <w:color w:val="444444"/>
          <w:sz w:val="24"/>
          <w:szCs w:val="24"/>
          <w:lang w:val="en-US"/>
        </w:rPr>
        <w:t xml:space="preserve"> + ne —&gt; M</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61: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Z chứa -COOK (x) và -OK (y)</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nKOH = x + y = 2nK</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0,85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mZ = 16(2x + y) + 12(0,425 + 1,625) + 0,975.2 + 0,85.39 = 85,3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x = 0,75 và y = 0,1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nAncol = x – y = 0,65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M ancol = 40,61 —&gt;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OH (0,25) và C</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OH (0,4)</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X gồm ACOOCH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(0,25), BCOOC</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 xml:space="preserve"> (0,4) và RCOOP (0,1) (2 trong 3 gốc A, B, R trùng nhau)</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Z gồm ACOOK (0,25), BCOOK (0,4), RCOOK (0,1) và POK (0,1)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mZ = 0,25(A + 83) + 0,4(B + 83) + 0,1(R + 83) + 0,1(P + 55) = 85,3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5A + 8B + 2R + 2P = 351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A = 27; B = 1; R = 27; P = 77 là nghiệm duy nhất.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X gồm C</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COOCH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(0,25), HCOOC</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 xml:space="preserve"> (0,4) và C</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COOC</w:t>
      </w:r>
      <w:r w:rsidRPr="00BC0EFB">
        <w:rPr>
          <w:rFonts w:ascii="Times New Roman" w:eastAsia="Times New Roman" w:hAnsi="Times New Roman" w:cs="Times New Roman"/>
          <w:color w:val="444444"/>
          <w:sz w:val="24"/>
          <w:szCs w:val="24"/>
          <w:vertAlign w:val="subscript"/>
          <w:lang w:val="en-US"/>
        </w:rPr>
        <w:t>6</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 xml:space="preserve"> (0,1)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%C</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COOC</w:t>
      </w:r>
      <w:r w:rsidRPr="00BC0EFB">
        <w:rPr>
          <w:rFonts w:ascii="Times New Roman" w:eastAsia="Times New Roman" w:hAnsi="Times New Roman" w:cs="Times New Roman"/>
          <w:color w:val="444444"/>
          <w:sz w:val="24"/>
          <w:szCs w:val="24"/>
          <w:vertAlign w:val="subscript"/>
          <w:lang w:val="en-US"/>
        </w:rPr>
        <w:t>6</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 xml:space="preserve"> = 22,46%</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62: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Polisaccarit X là chất rắn, ở dạng bột vô định hình, màu trắng và được tạo thành trong cây xanh nhờ quá trình quang hợp —&gt; X là tinh bột (C</w:t>
      </w:r>
      <w:r w:rsidRPr="00BC0EFB">
        <w:rPr>
          <w:rFonts w:ascii="Times New Roman" w:eastAsia="Times New Roman" w:hAnsi="Times New Roman" w:cs="Times New Roman"/>
          <w:color w:val="444444"/>
          <w:sz w:val="24"/>
          <w:szCs w:val="24"/>
          <w:vertAlign w:val="subscript"/>
          <w:lang w:val="en-US"/>
        </w:rPr>
        <w:t>6</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10</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n</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Thủy phân X —&gt; monosaccarit Y là glucozơ (C</w:t>
      </w:r>
      <w:r w:rsidRPr="00BC0EFB">
        <w:rPr>
          <w:rFonts w:ascii="Times New Roman" w:eastAsia="Times New Roman" w:hAnsi="Times New Roman" w:cs="Times New Roman"/>
          <w:color w:val="444444"/>
          <w:sz w:val="24"/>
          <w:szCs w:val="24"/>
          <w:vertAlign w:val="subscript"/>
          <w:lang w:val="en-US"/>
        </w:rPr>
        <w:t>6</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12</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6</w:t>
      </w:r>
      <w:r w:rsidRPr="00BC0EFB">
        <w:rPr>
          <w:rFonts w:ascii="Times New Roman" w:eastAsia="Times New Roman" w:hAnsi="Times New Roman" w:cs="Times New Roman"/>
          <w:color w:val="444444"/>
          <w:sz w:val="24"/>
          <w:szCs w:val="24"/>
          <w:lang w:val="en-US"/>
        </w:rPr>
        <w: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Phát biểu C không đúng.</w:t>
      </w:r>
    </w:p>
    <w:p w:rsidR="00BC0EFB" w:rsidRPr="00777C84"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63: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K</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PO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xml:space="preserve"> được dùng để làm mềm nước có tính cứng toàn phần vì:</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Ca</w:t>
      </w:r>
      <w:r w:rsidRPr="00BC0EFB">
        <w:rPr>
          <w:rFonts w:ascii="Times New Roman" w:eastAsia="Times New Roman" w:hAnsi="Times New Roman" w:cs="Times New Roman"/>
          <w:color w:val="444444"/>
          <w:sz w:val="24"/>
          <w:szCs w:val="24"/>
          <w:vertAlign w:val="superscript"/>
          <w:lang w:val="en-US"/>
        </w:rPr>
        <w:t>2+</w:t>
      </w:r>
      <w:r w:rsidRPr="00BC0EFB">
        <w:rPr>
          <w:rFonts w:ascii="Times New Roman" w:eastAsia="Times New Roman" w:hAnsi="Times New Roman" w:cs="Times New Roman"/>
          <w:color w:val="444444"/>
          <w:sz w:val="24"/>
          <w:szCs w:val="24"/>
          <w:lang w:val="en-US"/>
        </w:rPr>
        <w:t xml:space="preserve"> + PO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vertAlign w:val="superscript"/>
          <w:lang w:val="en-US"/>
        </w:rPr>
        <w:t>3-</w:t>
      </w:r>
      <w:r w:rsidRPr="00BC0EFB">
        <w:rPr>
          <w:rFonts w:ascii="Times New Roman" w:eastAsia="Times New Roman" w:hAnsi="Times New Roman" w:cs="Times New Roman"/>
          <w:color w:val="444444"/>
          <w:sz w:val="24"/>
          <w:szCs w:val="24"/>
          <w:lang w:val="en-US"/>
        </w:rPr>
        <w:t xml:space="preserve"> —&gt; Ca</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(PO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Mg</w:t>
      </w:r>
      <w:r w:rsidRPr="00BC0EFB">
        <w:rPr>
          <w:rFonts w:ascii="Times New Roman" w:eastAsia="Times New Roman" w:hAnsi="Times New Roman" w:cs="Times New Roman"/>
          <w:color w:val="444444"/>
          <w:sz w:val="24"/>
          <w:szCs w:val="24"/>
          <w:vertAlign w:val="superscript"/>
          <w:lang w:val="en-US"/>
        </w:rPr>
        <w:t>2+</w:t>
      </w:r>
      <w:r w:rsidRPr="00BC0EFB">
        <w:rPr>
          <w:rFonts w:ascii="Times New Roman" w:eastAsia="Times New Roman" w:hAnsi="Times New Roman" w:cs="Times New Roman"/>
          <w:color w:val="444444"/>
          <w:sz w:val="24"/>
          <w:szCs w:val="24"/>
          <w:lang w:val="en-US"/>
        </w:rPr>
        <w:t xml:space="preserve"> + PO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vertAlign w:val="superscript"/>
          <w:lang w:val="en-US"/>
        </w:rPr>
        <w:t>3-</w:t>
      </w:r>
      <w:r w:rsidRPr="00BC0EFB">
        <w:rPr>
          <w:rFonts w:ascii="Times New Roman" w:eastAsia="Times New Roman" w:hAnsi="Times New Roman" w:cs="Times New Roman"/>
          <w:color w:val="444444"/>
          <w:sz w:val="24"/>
          <w:szCs w:val="24"/>
          <w:lang w:val="en-US"/>
        </w:rPr>
        <w:t xml:space="preserve"> —&gt; Mg</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(PO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64: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w:t>
      </w:r>
      <w:r w:rsidRPr="00BC0EFB">
        <w:rPr>
          <w:rFonts w:ascii="Times New Roman" w:eastAsia="Times New Roman" w:hAnsi="Times New Roman" w:cs="Times New Roman"/>
          <w:color w:val="444444"/>
          <w:sz w:val="24"/>
          <w:szCs w:val="24"/>
          <w:vertAlign w:val="subscript"/>
          <w:lang w:val="en-US"/>
        </w:rPr>
        <w:t>X</w:t>
      </w:r>
      <w:r w:rsidRPr="00BC0EFB">
        <w:rPr>
          <w:rFonts w:ascii="Times New Roman" w:eastAsia="Times New Roman" w:hAnsi="Times New Roman" w:cs="Times New Roman"/>
          <w:color w:val="444444"/>
          <w:sz w:val="24"/>
          <w:szCs w:val="24"/>
          <w:lang w:val="en-US"/>
        </w:rPr>
        <w:t xml:space="preserve"> = M</w:t>
      </w:r>
      <w:r w:rsidRPr="00BC0EFB">
        <w:rPr>
          <w:rFonts w:ascii="Times New Roman" w:eastAsia="Times New Roman" w:hAnsi="Times New Roman" w:cs="Times New Roman"/>
          <w:color w:val="444444"/>
          <w:sz w:val="24"/>
          <w:szCs w:val="24"/>
          <w:vertAlign w:val="subscript"/>
          <w:lang w:val="en-US"/>
        </w:rPr>
        <w:t>F</w:t>
      </w:r>
      <w:r w:rsidRPr="00BC0EFB">
        <w:rPr>
          <w:rFonts w:ascii="Times New Roman" w:eastAsia="Times New Roman" w:hAnsi="Times New Roman" w:cs="Times New Roman"/>
          <w:color w:val="444444"/>
          <w:sz w:val="24"/>
          <w:szCs w:val="24"/>
          <w:lang w:val="en-US"/>
        </w:rPr>
        <w:t xml:space="preserve"> và X bị nhiệt phân tạo 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nên X, F là các cặp (CaCO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KHCO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hoặc (MgCO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NaHCO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Y tan trong nước nên chọn X là CaCO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F là KHCO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Y là CaO, E là Ca(OH)</w:t>
      </w:r>
      <w:r w:rsidRPr="00BC0EFB">
        <w:rPr>
          <w:rFonts w:ascii="Times New Roman" w:eastAsia="Times New Roman" w:hAnsi="Times New Roman" w:cs="Times New Roman"/>
          <w:color w:val="444444"/>
          <w:sz w:val="24"/>
          <w:szCs w:val="24"/>
          <w:vertAlign w:val="subscript"/>
          <w:lang w:val="en-US"/>
        </w:rPr>
        <w:t>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T là KOH, G là K</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65: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A. Đúng, các amino axit tồn tại ở dạng ion lưỡng cực nên có tính chất giống hợp chất ion là nhiệt độ nóng chảy cao.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 Sai, đipeptit không tạo phức chất màu tím đặc trưng.</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 D. Đúng</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66: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X + a mol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(tối đa) —&gt; E gồm C</w:t>
      </w:r>
      <w:r w:rsidRPr="00E6727A">
        <w:rPr>
          <w:rFonts w:ascii="Times New Roman" w:eastAsia="Times New Roman" w:hAnsi="Times New Roman" w:cs="Times New Roman"/>
          <w:color w:val="444444"/>
          <w:sz w:val="24"/>
          <w:szCs w:val="24"/>
          <w:vertAlign w:val="subscript"/>
          <w:lang w:val="en-US"/>
        </w:rPr>
        <w:t>x</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2</w:t>
      </w:r>
      <w:r w:rsidRPr="00E6727A">
        <w:rPr>
          <w:rFonts w:ascii="Times New Roman" w:eastAsia="Times New Roman" w:hAnsi="Times New Roman" w:cs="Times New Roman"/>
          <w:color w:val="444444"/>
          <w:sz w:val="24"/>
          <w:szCs w:val="24"/>
          <w:vertAlign w:val="subscript"/>
          <w:lang w:val="en-US"/>
        </w:rPr>
        <w:t>x</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(e mol) và ankan</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nE = nX = 0,02 —&gt; nAnkan = 0,02 – e</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Đốt E cần nO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0,5a + 0,06 và tạo ra 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 a + 0,05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nAnkan = 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 nCO</w:t>
      </w:r>
      <w:r w:rsidRPr="00BC0EFB">
        <w:rPr>
          <w:rFonts w:ascii="Times New Roman" w:eastAsia="Times New Roman" w:hAnsi="Times New Roman" w:cs="Times New Roman"/>
          <w:color w:val="444444"/>
          <w:sz w:val="24"/>
          <w:szCs w:val="24"/>
          <w:vertAlign w:val="subscript"/>
          <w:lang w:val="en-US"/>
        </w:rPr>
        <w:t>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 nAnkan = a + 0,05 – (0,02 – e) = a + e + 0,03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Bảo toàn O: 2e + 2(0,5a + 0,06) = 2(a + e + 0,03) + a + 0,05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a = 0,005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nBr</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0,005</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67: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Quy đổi X thành C và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nC = (mX – mH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O)/12 = 0,24</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0,24</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lastRenderedPageBreak/>
        <w:t>Ba(OH)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dư —&gt; nBaCO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0,24 —&gt; mBaCO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47,28</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68: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Trong thời gian 3088 giây:</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nCu = nCl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x</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m giảm = 64x + 71x = 10,8 —&gt; x = 0,08</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ne = 2x = 3088I/F —&gt; I = 5A</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Trong thời gian 6176 giây, tại catot vẫn thoát Cu (0,16 mol), anot thoát ra Cl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(a mol) và 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(b mol)</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m giảm = 0,16.64 + 71a + 32b = 18,3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Bảo toàn electron: 2a + 4b = 0,16.2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a = 0,1 và b = 0,03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Khi thời gian là t giây:</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Tại catot: nCu = 2,5x = 0,2; 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y</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Tại catot: nCl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0,1; nO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0,03; nO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mới = z</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 giảm = 64.0,2 + 2y + 0,1.71 + 0,03.32 + 32z = 22,04 (1)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Bảo toàn electron cho 2 điện cực trong thời gian t – 6176 giây (Catot có 0,5x mol Cu + y mol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anot có z mol 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2.0,5.0,08 + 2y = 4z (2)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(1)(2) —&gt; y = 0,03 và z = 0,035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Vậy ne tổng ở catot = 0,2.2 + 0,03.2 = It/F</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t = 8878</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69: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(4) —&gt; E là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5</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COOH và H là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(5)(6) —&gt; I là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COOH</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J là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CHCH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OH; G là NaCl; Z là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COONa</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(3) —&gt; F là ClH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5</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COOH</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(2) —&gt; Y là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5</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COONa</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(1) —&gt; X là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COOH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5</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COONH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T là CH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NH</w:t>
      </w:r>
      <w:r w:rsidRPr="00BC0EFB">
        <w:rPr>
          <w:rFonts w:ascii="Times New Roman" w:eastAsia="Times New Roman" w:hAnsi="Times New Roman" w:cs="Times New Roman"/>
          <w:color w:val="444444"/>
          <w:sz w:val="24"/>
          <w:szCs w:val="24"/>
          <w:vertAlign w:val="subscript"/>
          <w:lang w:val="en-US"/>
        </w:rPr>
        <w:t>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(1) Sai, X có cấu tạo duy nhất.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(2) Sai, dung dịch T làm quỳ tím hóa xanh.</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(3) Đúng</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(4) Sai, M</w:t>
      </w:r>
      <w:r w:rsidRPr="00E6727A">
        <w:rPr>
          <w:rFonts w:ascii="Times New Roman" w:eastAsia="Times New Roman" w:hAnsi="Times New Roman" w:cs="Times New Roman"/>
          <w:color w:val="444444"/>
          <w:sz w:val="24"/>
          <w:szCs w:val="24"/>
          <w:vertAlign w:val="subscript"/>
          <w:lang w:val="en-US"/>
        </w:rPr>
        <w:t>J</w:t>
      </w:r>
      <w:r w:rsidRPr="00BC0EFB">
        <w:rPr>
          <w:rFonts w:ascii="Times New Roman" w:eastAsia="Times New Roman" w:hAnsi="Times New Roman" w:cs="Times New Roman"/>
          <w:color w:val="444444"/>
          <w:sz w:val="24"/>
          <w:szCs w:val="24"/>
          <w:lang w:val="en-US"/>
        </w:rPr>
        <w:t xml:space="preserve"> = 88</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(5)(6) Đúng</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70: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A. Sai, không có cặp điện cực nên không có ăn mòn điện hóa học.</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lastRenderedPageBreak/>
        <w:t>B. Đúng, do Al bị thụ động trong HNO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đặc, nguội nên có thể dùng bình bằng Al để đựng HNO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đặc, nguội.</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 Sai, K khử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trước.</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D. Sai, CO chỉ khử được oxit kim loại đứng sau Al.</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71: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nNaHSO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xml:space="preserve"> = 0,1; 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0,07</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&lt; nH</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&lt; 2nCO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—&gt; Z chứa 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vertAlign w:val="superscript"/>
          <w:lang w:val="en-US"/>
        </w:rPr>
        <w:t>2-</w:t>
      </w:r>
      <w:r w:rsidRPr="00BC0EFB">
        <w:rPr>
          <w:rFonts w:ascii="Times New Roman" w:eastAsia="Times New Roman" w:hAnsi="Times New Roman" w:cs="Times New Roman"/>
          <w:color w:val="444444"/>
          <w:sz w:val="24"/>
          <w:szCs w:val="24"/>
          <w:lang w:val="en-US"/>
        </w:rPr>
        <w:t xml:space="preserve"> và 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vertAlign w:val="superscript"/>
          <w:lang w:val="en-US"/>
        </w:rPr>
        <w: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Đặt u, v là số mol 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vertAlign w:val="superscript"/>
          <w:lang w:val="en-US"/>
        </w:rPr>
        <w:t>2-</w:t>
      </w:r>
      <w:r w:rsidRPr="00BC0EFB">
        <w:rPr>
          <w:rFonts w:ascii="Times New Roman" w:eastAsia="Times New Roman" w:hAnsi="Times New Roman" w:cs="Times New Roman"/>
          <w:color w:val="444444"/>
          <w:sz w:val="24"/>
          <w:szCs w:val="24"/>
          <w:lang w:val="en-US"/>
        </w:rPr>
        <w:t xml:space="preserve"> và 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đã phản ứng</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nH</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 2u + v = 0,1 và 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u + v = 0,07</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u = 0,03; v = 0,04</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T chứa 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vertAlign w:val="superscript"/>
          <w:lang w:val="en-US"/>
        </w:rPr>
        <w:t>2-</w:t>
      </w:r>
      <w:r w:rsidRPr="00BC0EFB">
        <w:rPr>
          <w:rFonts w:ascii="Times New Roman" w:eastAsia="Times New Roman" w:hAnsi="Times New Roman" w:cs="Times New Roman"/>
          <w:color w:val="444444"/>
          <w:sz w:val="24"/>
          <w:szCs w:val="24"/>
          <w:lang w:val="en-US"/>
        </w:rPr>
        <w:t xml:space="preserve"> dư (0,03k) và 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dư (0,04k)</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 = 197(0,03k + 0,04k) + 233.0,1 = 78,46</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k = 4</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Z chứa 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vertAlign w:val="superscript"/>
          <w:lang w:val="en-US"/>
        </w:rPr>
        <w:t>2-</w:t>
      </w:r>
      <w:r w:rsidRPr="00BC0EFB">
        <w:rPr>
          <w:rFonts w:ascii="Times New Roman" w:eastAsia="Times New Roman" w:hAnsi="Times New Roman" w:cs="Times New Roman"/>
          <w:color w:val="444444"/>
          <w:sz w:val="24"/>
          <w:szCs w:val="24"/>
          <w:lang w:val="en-US"/>
        </w:rPr>
        <w:t xml:space="preserve"> (0,03 + 0,03k = 0,15); 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(0,04 + 0,04k = 0,2), bảo toàn điện tích —&gt; nNa</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 nK</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 0,5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nNa</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p; nKOH = 3p</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nNa</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 nK</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 2p + 3p = 0,5 —&gt; p = 0,1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Bảo toàn C —&gt; 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b = 0,15 + 0,2 – p = 0,25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nC phản ứng = nY – nX = a – 0,55</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Bảo toàn electron: 4nC phản ứng = 2nCO + 2nH</w:t>
      </w:r>
      <w:r w:rsidRPr="00BC0EFB">
        <w:rPr>
          <w:rFonts w:ascii="Times New Roman" w:eastAsia="Times New Roman" w:hAnsi="Times New Roman" w:cs="Times New Roman"/>
          <w:color w:val="444444"/>
          <w:sz w:val="24"/>
          <w:szCs w:val="24"/>
          <w:vertAlign w:val="subscript"/>
          <w:lang w:val="en-US"/>
        </w:rPr>
        <w:t>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Cambria Math" w:eastAsia="Times New Roman" w:hAnsi="Cambria Math" w:cs="Cambria Math"/>
          <w:color w:val="444444"/>
          <w:sz w:val="24"/>
          <w:szCs w:val="24"/>
          <w:lang w:val="en-US"/>
        </w:rPr>
        <w:t>⇔</w:t>
      </w:r>
      <w:r w:rsidRPr="00BC0EFB">
        <w:rPr>
          <w:rFonts w:ascii="Times New Roman" w:eastAsia="Times New Roman" w:hAnsi="Times New Roman" w:cs="Times New Roman"/>
          <w:color w:val="444444"/>
          <w:sz w:val="24"/>
          <w:szCs w:val="24"/>
          <w:lang w:val="en-US"/>
        </w:rPr>
        <w:t xml:space="preserve"> 4(a – 0,55) = 2(a – 0,25) —&gt; a = 0,85</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72: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Phần 1: 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0,015 —&gt; nAl dư = 0,01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Do có Al dư nên chất rắn là Fe (0,02)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2Al + Fe</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—&gt; 2Fe + Al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0,02…0,01……….0,02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Quy đổi phần 1 thành Al (0,03), Fe (0,02) và O (0,03)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m phần 1 = 2,41 —&gt; m phần 2 = 7,23 – 2,41 = 4,82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Dễ thấy m phần 2 = 2m phần 1 nên phần 2 gồm Al (0,06), Fe (0,04) và O (0,06)</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nHNO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0,34; nNO = 0,03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nH</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 4nNO + 2nO +10nNH</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—&gt; nNH</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xml:space="preserve"> = 0,01</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 muối = mAl + mFe + 62(2nO + 3nNO + 8nNH</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vertAlign w:val="superscript"/>
          <w:lang w:val="en-US"/>
        </w:rPr>
        <w:t>+</w:t>
      </w:r>
      <w:r w:rsidRPr="00BC0EFB">
        <w:rPr>
          <w:rFonts w:ascii="Times New Roman" w:eastAsia="Times New Roman" w:hAnsi="Times New Roman" w:cs="Times New Roman"/>
          <w:color w:val="444444"/>
          <w:sz w:val="24"/>
          <w:szCs w:val="24"/>
          <w:lang w:val="en-US"/>
        </w:rPr>
        <w:t>) + mNH</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NO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22,64</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73: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(a) 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dư + Ca(OH)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—&gt; Ca(HCO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b/>
          <w:bCs/>
          <w:color w:val="FF0000"/>
          <w:sz w:val="24"/>
          <w:szCs w:val="24"/>
          <w:bdr w:val="none" w:sz="0" w:space="0" w:color="auto" w:frame="1"/>
          <w:lang w:val="en-US"/>
        </w:rPr>
        <w:t>(b)</w:t>
      </w:r>
      <w:r w:rsidRPr="00BC0EFB">
        <w:rPr>
          <w:rFonts w:ascii="Times New Roman" w:eastAsia="Times New Roman" w:hAnsi="Times New Roman" w:cs="Times New Roman"/>
          <w:color w:val="444444"/>
          <w:sz w:val="24"/>
          <w:szCs w:val="24"/>
          <w:lang w:val="en-US"/>
        </w:rPr>
        <w:t> 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dư +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 NaAlO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—&gt; Al(OH)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NaHCO</w:t>
      </w:r>
      <w:r w:rsidRPr="00BC0EFB">
        <w:rPr>
          <w:rFonts w:ascii="Times New Roman" w:eastAsia="Times New Roman" w:hAnsi="Times New Roman" w:cs="Times New Roman"/>
          <w:color w:val="444444"/>
          <w:sz w:val="24"/>
          <w:szCs w:val="24"/>
          <w:vertAlign w:val="subscript"/>
          <w:lang w:val="en-US"/>
        </w:rPr>
        <w:t>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b/>
          <w:bCs/>
          <w:color w:val="FF0000"/>
          <w:sz w:val="24"/>
          <w:szCs w:val="24"/>
          <w:bdr w:val="none" w:sz="0" w:space="0" w:color="auto" w:frame="1"/>
          <w:lang w:val="en-US"/>
        </w:rPr>
        <w:t>(c)</w:t>
      </w:r>
      <w:r w:rsidRPr="00BC0EFB">
        <w:rPr>
          <w:rFonts w:ascii="Times New Roman" w:eastAsia="Times New Roman" w:hAnsi="Times New Roman" w:cs="Times New Roman"/>
          <w:color w:val="444444"/>
          <w:sz w:val="24"/>
          <w:szCs w:val="24"/>
          <w:lang w:val="en-US"/>
        </w:rPr>
        <w:t> NH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dư +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 AlCl</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—&gt; Al(OH)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NH</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Cl</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b/>
          <w:bCs/>
          <w:color w:val="FF0000"/>
          <w:sz w:val="24"/>
          <w:szCs w:val="24"/>
          <w:bdr w:val="none" w:sz="0" w:space="0" w:color="auto" w:frame="1"/>
          <w:lang w:val="en-US"/>
        </w:rPr>
        <w:lastRenderedPageBreak/>
        <w:t>(d)</w:t>
      </w:r>
      <w:r w:rsidRPr="00BC0EFB">
        <w:rPr>
          <w:rFonts w:ascii="Times New Roman" w:eastAsia="Times New Roman" w:hAnsi="Times New Roman" w:cs="Times New Roman"/>
          <w:color w:val="444444"/>
          <w:sz w:val="24"/>
          <w:szCs w:val="24"/>
          <w:lang w:val="en-US"/>
        </w:rPr>
        <w:t> Ba(OH)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dư + Al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—&gt; BaSO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xml:space="preserve"> + Ba(AlO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b/>
          <w:bCs/>
          <w:color w:val="FF0000"/>
          <w:sz w:val="24"/>
          <w:szCs w:val="24"/>
          <w:bdr w:val="none" w:sz="0" w:space="0" w:color="auto" w:frame="1"/>
          <w:lang w:val="en-US"/>
        </w:rPr>
        <w:t>(e)</w:t>
      </w:r>
      <w:r w:rsidRPr="00BC0EFB">
        <w:rPr>
          <w:rFonts w:ascii="Times New Roman" w:eastAsia="Times New Roman" w:hAnsi="Times New Roman" w:cs="Times New Roman"/>
          <w:color w:val="444444"/>
          <w:sz w:val="24"/>
          <w:szCs w:val="24"/>
          <w:lang w:val="en-US"/>
        </w:rPr>
        <w:t> M(HCO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—&gt; MCO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b/>
          <w:bCs/>
          <w:color w:val="FF0000"/>
          <w:sz w:val="24"/>
          <w:szCs w:val="24"/>
          <w:bdr w:val="none" w:sz="0" w:space="0" w:color="auto" w:frame="1"/>
          <w:lang w:val="en-US"/>
        </w:rPr>
        <w:t>(f)</w:t>
      </w:r>
      <w:r w:rsidRPr="00BC0EFB">
        <w:rPr>
          <w:rFonts w:ascii="Times New Roman" w:eastAsia="Times New Roman" w:hAnsi="Times New Roman" w:cs="Times New Roman"/>
          <w:color w:val="444444"/>
          <w:sz w:val="24"/>
          <w:szCs w:val="24"/>
          <w:lang w:val="en-US"/>
        </w:rPr>
        <w:t> BaCl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KHSO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xml:space="preserve"> —&gt; BaSO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xml:space="preserve"> + KCl + HCl</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75: </w:t>
      </w:r>
    </w:p>
    <w:p w:rsidR="00BC0EFB" w:rsidRPr="00BC0EFB" w:rsidRDefault="00BC0EFB" w:rsidP="00907483">
      <w:pPr>
        <w:spacing w:before="120" w:after="120" w:line="240" w:lineRule="auto"/>
        <w:jc w:val="both"/>
        <w:rPr>
          <w:rFonts w:ascii="Times New Roman" w:hAnsi="Times New Roman" w:cs="Times New Roman"/>
          <w:color w:val="444444"/>
          <w:sz w:val="24"/>
          <w:szCs w:val="24"/>
          <w:shd w:val="clear" w:color="auto" w:fill="F9FFF8"/>
        </w:rPr>
      </w:pPr>
      <w:r w:rsidRPr="00BC0EFB">
        <w:rPr>
          <w:rFonts w:ascii="Times New Roman" w:hAnsi="Times New Roman" w:cs="Times New Roman"/>
          <w:color w:val="444444"/>
          <w:sz w:val="24"/>
          <w:szCs w:val="24"/>
          <w:shd w:val="clear" w:color="auto" w:fill="F9FFF8"/>
        </w:rPr>
        <w:t>Các tơ thuộc loại tơ bán tổng hợp là: tơ visco, tơ axetat, chúng đều có nguồn gốc từ tơ thiên nhiên là xenlulozơ.</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76: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4Al + 3O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—&gt; 2Al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3</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nAl = 0,03 —&gt; nAl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0,015 —&gt; mAl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1,53 gam</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77: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x; 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 y; nNaOH = 0,18</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Bảo toàn khối lượng: 44x + 18y = 52,24 + 4,72.32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Bảo toàn O: 2x + y = 0,18.2 + 4,72.2</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x = 3,36; y = 3,08</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nT = [nCO</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 nBr</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)]/2 = 0,04</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nAxit = nNaOH – 3nT = 0,06</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nC</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(OH)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0,04 và 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 = 0,06</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Bảo toàn khối lượng:</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mE + mNaOH = m muối + mC</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5</w:t>
      </w:r>
      <w:r w:rsidRPr="00BC0EFB">
        <w:rPr>
          <w:rFonts w:ascii="Times New Roman" w:eastAsia="Times New Roman" w:hAnsi="Times New Roman" w:cs="Times New Roman"/>
          <w:color w:val="444444"/>
          <w:sz w:val="24"/>
          <w:szCs w:val="24"/>
          <w:lang w:val="en-US"/>
        </w:rPr>
        <w:t>(OH)</w:t>
      </w:r>
      <w:r w:rsidRPr="00BC0EFB">
        <w:rPr>
          <w:rFonts w:ascii="Times New Roman" w:eastAsia="Times New Roman" w:hAnsi="Times New Roman" w:cs="Times New Roman"/>
          <w:color w:val="444444"/>
          <w:sz w:val="24"/>
          <w:szCs w:val="24"/>
          <w:vertAlign w:val="subscript"/>
          <w:lang w:val="en-US"/>
        </w:rPr>
        <w:t>3</w:t>
      </w:r>
      <w:r w:rsidRPr="00BC0EFB">
        <w:rPr>
          <w:rFonts w:ascii="Times New Roman" w:eastAsia="Times New Roman" w:hAnsi="Times New Roman" w:cs="Times New Roman"/>
          <w:color w:val="444444"/>
          <w:sz w:val="24"/>
          <w:szCs w:val="24"/>
          <w:lang w:val="en-US"/>
        </w:rPr>
        <w:t xml:space="preserve"> + mH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—&gt; m muối = 54,68</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78: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(a) Đúng, dầu thực vật, mỡ động vật có thành phần chính là chất béo, không tan trong nước.</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 Đúng, do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SO</w:t>
      </w:r>
      <w:r w:rsidRPr="00BC0EFB">
        <w:rPr>
          <w:rFonts w:ascii="Times New Roman" w:eastAsia="Times New Roman" w:hAnsi="Times New Roman" w:cs="Times New Roman"/>
          <w:color w:val="444444"/>
          <w:sz w:val="24"/>
          <w:szCs w:val="24"/>
          <w:vertAlign w:val="subscript"/>
          <w:lang w:val="en-US"/>
        </w:rPr>
        <w:t>4</w:t>
      </w:r>
      <w:r w:rsidRPr="00BC0EFB">
        <w:rPr>
          <w:rFonts w:ascii="Times New Roman" w:eastAsia="Times New Roman" w:hAnsi="Times New Roman" w:cs="Times New Roman"/>
          <w:color w:val="444444"/>
          <w:sz w:val="24"/>
          <w:szCs w:val="24"/>
          <w:lang w:val="en-US"/>
        </w:rPr>
        <w:t xml:space="preserve"> đặc háo nước mạnh làm saccarozơ mất nước hóa than (C) màu đen:</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w:t>
      </w:r>
      <w:r w:rsidRPr="00BC0EFB">
        <w:rPr>
          <w:rFonts w:ascii="Times New Roman" w:eastAsia="Times New Roman" w:hAnsi="Times New Roman" w:cs="Times New Roman"/>
          <w:color w:val="444444"/>
          <w:sz w:val="24"/>
          <w:szCs w:val="24"/>
          <w:vertAlign w:val="subscript"/>
          <w:lang w:val="en-US"/>
        </w:rPr>
        <w:t>12</w:t>
      </w:r>
      <w:r w:rsidRPr="00BC0EFB">
        <w:rPr>
          <w:rFonts w:ascii="Times New Roman" w:eastAsia="Times New Roman" w:hAnsi="Times New Roman" w:cs="Times New Roman"/>
          <w:color w:val="444444"/>
          <w:sz w:val="24"/>
          <w:szCs w:val="24"/>
          <w:lang w:val="en-US"/>
        </w:rPr>
        <w:t>H</w:t>
      </w:r>
      <w:r w:rsidRPr="00BC0EFB">
        <w:rPr>
          <w:rFonts w:ascii="Times New Roman" w:eastAsia="Times New Roman" w:hAnsi="Times New Roman" w:cs="Times New Roman"/>
          <w:color w:val="444444"/>
          <w:sz w:val="24"/>
          <w:szCs w:val="24"/>
          <w:vertAlign w:val="subscript"/>
          <w:lang w:val="en-US"/>
        </w:rPr>
        <w:t>22</w:t>
      </w:r>
      <w:r w:rsidRPr="00BC0EFB">
        <w:rPr>
          <w:rFonts w:ascii="Times New Roman" w:eastAsia="Times New Roman" w:hAnsi="Times New Roman" w:cs="Times New Roman"/>
          <w:color w:val="444444"/>
          <w:sz w:val="24"/>
          <w:szCs w:val="24"/>
          <w:lang w:val="en-US"/>
        </w:rPr>
        <w:t>O</w:t>
      </w:r>
      <w:r w:rsidRPr="00BC0EFB">
        <w:rPr>
          <w:rFonts w:ascii="Times New Roman" w:eastAsia="Times New Roman" w:hAnsi="Times New Roman" w:cs="Times New Roman"/>
          <w:color w:val="444444"/>
          <w:sz w:val="24"/>
          <w:szCs w:val="24"/>
          <w:vertAlign w:val="subscript"/>
          <w:lang w:val="en-US"/>
        </w:rPr>
        <w:t>11</w:t>
      </w:r>
      <w:r w:rsidRPr="00BC0EFB">
        <w:rPr>
          <w:rFonts w:ascii="Times New Roman" w:eastAsia="Times New Roman" w:hAnsi="Times New Roman" w:cs="Times New Roman"/>
          <w:color w:val="444444"/>
          <w:sz w:val="24"/>
          <w:szCs w:val="24"/>
          <w:lang w:val="en-US"/>
        </w:rPr>
        <w:t xml:space="preserve"> —&gt; 12C + 11H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O</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 Sai, sự đông tụ là tính chất vật lý.</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(d) Sai, nhiều amin có tính bazơ rất yếu, không làm đổi màu quỳ tím như anilin.</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(e)(g) Đúng</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BC0EFB"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79: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 xml:space="preserve">A. Sai, tơ </w:t>
      </w:r>
      <w:r w:rsidRPr="00E6727A">
        <w:rPr>
          <w:rFonts w:ascii="Times New Roman" w:eastAsia="Times New Roman" w:hAnsi="Times New Roman" w:cs="Times New Roman"/>
          <w:color w:val="444444"/>
          <w:sz w:val="24"/>
          <w:szCs w:val="24"/>
          <w:lang w:val="en-US"/>
        </w:rPr>
        <w:t>nilon-6,6</w:t>
      </w:r>
      <w:r w:rsidRPr="00BC0EFB">
        <w:rPr>
          <w:rFonts w:ascii="Times New Roman" w:eastAsia="Times New Roman" w:hAnsi="Times New Roman" w:cs="Times New Roman"/>
          <w:color w:val="444444"/>
          <w:sz w:val="24"/>
          <w:szCs w:val="24"/>
          <w:lang w:val="en-US"/>
        </w:rPr>
        <w:t> được điều chế bằng phản ứng trùng ngưng HOOC</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4</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COOH và 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N</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vertAlign w:val="subscript"/>
          <w:lang w:val="en-US"/>
        </w:rPr>
        <w:t>6</w:t>
      </w:r>
      <w:r w:rsidRPr="00E6727A">
        <w:rPr>
          <w:rFonts w:ascii="Times New Roman" w:eastAsia="Times New Roman" w:hAnsi="Times New Roman" w:cs="Times New Roman"/>
          <w:color w:val="444444"/>
          <w:sz w:val="24"/>
          <w:szCs w:val="24"/>
          <w:lang w:val="en-US"/>
        </w:rPr>
        <w:t>-</w:t>
      </w:r>
      <w:r w:rsidRPr="00BC0EFB">
        <w:rPr>
          <w:rFonts w:ascii="Times New Roman" w:eastAsia="Times New Roman" w:hAnsi="Times New Roman" w:cs="Times New Roman"/>
          <w:color w:val="444444"/>
          <w:sz w:val="24"/>
          <w:szCs w:val="24"/>
          <w:lang w:val="en-US"/>
        </w:rPr>
        <w:t>NH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B. Đúng</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C. Sai, tơ nitron được điều chế bằng phản ứng trùng hợp CH</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=CH-CN.</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D. Sai, cao su lưu hóa có cấu trúc mạch không gian.</w:t>
      </w:r>
    </w:p>
    <w:p w:rsidR="00BC0EFB" w:rsidRPr="00BC0EFB" w:rsidRDefault="00BC0EFB" w:rsidP="00907483">
      <w:pPr>
        <w:spacing w:before="120" w:after="120" w:line="240" w:lineRule="auto"/>
        <w:jc w:val="both"/>
        <w:rPr>
          <w:rFonts w:ascii="Times New Roman" w:hAnsi="Times New Roman" w:cs="Times New Roman"/>
          <w:sz w:val="24"/>
          <w:szCs w:val="24"/>
          <w:lang w:val="en-US"/>
        </w:rPr>
      </w:pPr>
    </w:p>
    <w:p w:rsidR="00777C84" w:rsidRPr="00BC0EFB" w:rsidRDefault="00BC0EFB" w:rsidP="00907483">
      <w:pPr>
        <w:spacing w:before="120" w:after="120" w:line="240" w:lineRule="auto"/>
        <w:jc w:val="both"/>
        <w:rPr>
          <w:rFonts w:ascii="Times New Roman" w:hAnsi="Times New Roman" w:cs="Times New Roman"/>
          <w:sz w:val="24"/>
          <w:szCs w:val="24"/>
          <w:lang w:val="en-US"/>
        </w:rPr>
      </w:pPr>
      <w:r w:rsidRPr="00BC0EFB">
        <w:rPr>
          <w:rFonts w:ascii="Times New Roman" w:hAnsi="Times New Roman" w:cs="Times New Roman"/>
          <w:b/>
          <w:color w:val="0000FF"/>
          <w:sz w:val="24"/>
          <w:szCs w:val="24"/>
          <w:lang w:val="en-US"/>
        </w:rPr>
        <w:t xml:space="preserve">Câu 80: </w:t>
      </w:r>
    </w:p>
    <w:p w:rsidR="00BC0EFB" w:rsidRPr="00BC0EFB"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R + 2HCl —&gt; RCl</w:t>
      </w:r>
      <w:r w:rsidRPr="00BC0EFB">
        <w:rPr>
          <w:rFonts w:ascii="Times New Roman" w:eastAsia="Times New Roman" w:hAnsi="Times New Roman" w:cs="Times New Roman"/>
          <w:color w:val="444444"/>
          <w:sz w:val="24"/>
          <w:szCs w:val="24"/>
          <w:vertAlign w:val="subscript"/>
          <w:lang w:val="en-US"/>
        </w:rPr>
        <w:t>2</w:t>
      </w:r>
      <w:r w:rsidRPr="00BC0EFB">
        <w:rPr>
          <w:rFonts w:ascii="Times New Roman" w:eastAsia="Times New Roman" w:hAnsi="Times New Roman" w:cs="Times New Roman"/>
          <w:color w:val="444444"/>
          <w:sz w:val="24"/>
          <w:szCs w:val="24"/>
          <w:lang w:val="en-US"/>
        </w:rPr>
        <w:t xml:space="preserve"> + H</w:t>
      </w:r>
      <w:r w:rsidRPr="00BC0EFB">
        <w:rPr>
          <w:rFonts w:ascii="Times New Roman" w:eastAsia="Times New Roman" w:hAnsi="Times New Roman" w:cs="Times New Roman"/>
          <w:color w:val="444444"/>
          <w:sz w:val="24"/>
          <w:szCs w:val="24"/>
          <w:vertAlign w:val="subscript"/>
          <w:lang w:val="en-US"/>
        </w:rPr>
        <w:t>2</w:t>
      </w:r>
    </w:p>
    <w:p w:rsidR="00500F10" w:rsidRPr="00E6727A" w:rsidRDefault="00BC0EFB" w:rsidP="00907483">
      <w:pPr>
        <w:spacing w:before="120" w:after="120" w:line="240" w:lineRule="auto"/>
        <w:textAlignment w:val="baseline"/>
        <w:rPr>
          <w:rFonts w:ascii="Times New Roman" w:eastAsia="Times New Roman" w:hAnsi="Times New Roman" w:cs="Times New Roman"/>
          <w:color w:val="444444"/>
          <w:sz w:val="24"/>
          <w:szCs w:val="24"/>
          <w:lang w:val="en-US"/>
        </w:rPr>
      </w:pPr>
      <w:r w:rsidRPr="00BC0EFB">
        <w:rPr>
          <w:rFonts w:ascii="Times New Roman" w:eastAsia="Times New Roman" w:hAnsi="Times New Roman" w:cs="Times New Roman"/>
          <w:color w:val="444444"/>
          <w:sz w:val="24"/>
          <w:szCs w:val="24"/>
          <w:lang w:val="en-US"/>
        </w:rPr>
        <w:t>nR = nH</w:t>
      </w:r>
      <w:r w:rsidRPr="00BC0EFB">
        <w:rPr>
          <w:rFonts w:ascii="Times New Roman" w:eastAsia="Times New Roman" w:hAnsi="Times New Roman" w:cs="Times New Roman"/>
          <w:color w:val="444444"/>
          <w:sz w:val="24"/>
          <w:szCs w:val="24"/>
          <w:vertAlign w:val="subscript"/>
          <w:lang w:val="en-US"/>
        </w:rPr>
        <w:t>2</w:t>
      </w:r>
      <w:r w:rsidR="00E6727A">
        <w:rPr>
          <w:rFonts w:ascii="Times New Roman" w:eastAsia="Times New Roman" w:hAnsi="Times New Roman" w:cs="Times New Roman"/>
          <w:color w:val="444444"/>
          <w:sz w:val="24"/>
          <w:szCs w:val="24"/>
          <w:lang w:val="en-US"/>
        </w:rPr>
        <w:t xml:space="preserve"> = 0,05 —&gt; MR = 137: R là Ba</w:t>
      </w:r>
    </w:p>
    <w:sectPr w:rsidR="00500F10" w:rsidRPr="00E6727A" w:rsidSect="003A5057">
      <w:footerReference w:type="default" r:id="rId11"/>
      <w:pgSz w:w="11906" w:h="16838"/>
      <w:pgMar w:top="850" w:right="850" w:bottom="850" w:left="850" w:header="720" w:footer="29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7C4" w:rsidRDefault="00BF27C4" w:rsidP="00583DC8">
      <w:pPr>
        <w:spacing w:after="0" w:line="240" w:lineRule="auto"/>
      </w:pPr>
      <w:r>
        <w:separator/>
      </w:r>
    </w:p>
  </w:endnote>
  <w:endnote w:type="continuationSeparator" w:id="0">
    <w:p w:rsidR="00BF27C4" w:rsidRDefault="00BF27C4"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057" w:rsidRPr="003A5057" w:rsidRDefault="003A5057" w:rsidP="003A5057">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E716F9">
      <w:rPr>
        <w:b/>
        <w:noProof/>
      </w:rPr>
      <w:t>1</w:t>
    </w:r>
    <w:r>
      <w:rPr>
        <w:b/>
        <w:noProof/>
      </w:rPr>
      <w:fldChar w:fldCharType="end"/>
    </w:r>
    <w:r>
      <w:rPr>
        <w:b/>
        <w:noProof/>
      </w:rPr>
      <w:t>-</w:t>
    </w:r>
    <w:r w:rsidRPr="003A5057">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7C4" w:rsidRDefault="00BF27C4" w:rsidP="00583DC8">
      <w:pPr>
        <w:spacing w:after="0" w:line="240" w:lineRule="auto"/>
      </w:pPr>
      <w:r>
        <w:separator/>
      </w:r>
    </w:p>
  </w:footnote>
  <w:footnote w:type="continuationSeparator" w:id="0">
    <w:p w:rsidR="00BF27C4" w:rsidRDefault="00BF27C4"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5081"/>
    <w:rsid w:val="000051DF"/>
    <w:rsid w:val="00006E57"/>
    <w:rsid w:val="000109D7"/>
    <w:rsid w:val="000124F7"/>
    <w:rsid w:val="000210F8"/>
    <w:rsid w:val="00022635"/>
    <w:rsid w:val="00022AB1"/>
    <w:rsid w:val="00022D6C"/>
    <w:rsid w:val="00023131"/>
    <w:rsid w:val="00023F5B"/>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58F1"/>
    <w:rsid w:val="0003791C"/>
    <w:rsid w:val="00040125"/>
    <w:rsid w:val="00042386"/>
    <w:rsid w:val="00042BE4"/>
    <w:rsid w:val="00042C02"/>
    <w:rsid w:val="00043B09"/>
    <w:rsid w:val="00043B35"/>
    <w:rsid w:val="000441A9"/>
    <w:rsid w:val="00045580"/>
    <w:rsid w:val="00045F96"/>
    <w:rsid w:val="00046654"/>
    <w:rsid w:val="00046D04"/>
    <w:rsid w:val="00050DB6"/>
    <w:rsid w:val="00050EA8"/>
    <w:rsid w:val="00052177"/>
    <w:rsid w:val="00052E7A"/>
    <w:rsid w:val="0005393D"/>
    <w:rsid w:val="0005508E"/>
    <w:rsid w:val="00056A91"/>
    <w:rsid w:val="00057093"/>
    <w:rsid w:val="00063333"/>
    <w:rsid w:val="000639C5"/>
    <w:rsid w:val="00065547"/>
    <w:rsid w:val="0006588C"/>
    <w:rsid w:val="000677E0"/>
    <w:rsid w:val="00070714"/>
    <w:rsid w:val="00070797"/>
    <w:rsid w:val="00071C9B"/>
    <w:rsid w:val="00073FB9"/>
    <w:rsid w:val="000744B7"/>
    <w:rsid w:val="0007698A"/>
    <w:rsid w:val="000804B2"/>
    <w:rsid w:val="0008178E"/>
    <w:rsid w:val="00081BD3"/>
    <w:rsid w:val="00082808"/>
    <w:rsid w:val="00082A9B"/>
    <w:rsid w:val="00084BFE"/>
    <w:rsid w:val="000860EC"/>
    <w:rsid w:val="000902DA"/>
    <w:rsid w:val="00091421"/>
    <w:rsid w:val="00091993"/>
    <w:rsid w:val="00093CFE"/>
    <w:rsid w:val="000968A5"/>
    <w:rsid w:val="00096DA6"/>
    <w:rsid w:val="000A0712"/>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72EE"/>
    <w:rsid w:val="000B772D"/>
    <w:rsid w:val="000C0BC9"/>
    <w:rsid w:val="000C14CA"/>
    <w:rsid w:val="000C3D3D"/>
    <w:rsid w:val="000C5D50"/>
    <w:rsid w:val="000C74A5"/>
    <w:rsid w:val="000C7FF0"/>
    <w:rsid w:val="000D0062"/>
    <w:rsid w:val="000D1268"/>
    <w:rsid w:val="000D1CF1"/>
    <w:rsid w:val="000D23AE"/>
    <w:rsid w:val="000D3881"/>
    <w:rsid w:val="000D578C"/>
    <w:rsid w:val="000D5A72"/>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F06"/>
    <w:rsid w:val="0010593C"/>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7502"/>
    <w:rsid w:val="00130160"/>
    <w:rsid w:val="00131778"/>
    <w:rsid w:val="00132953"/>
    <w:rsid w:val="001335C4"/>
    <w:rsid w:val="00133EC2"/>
    <w:rsid w:val="00135969"/>
    <w:rsid w:val="001364DA"/>
    <w:rsid w:val="0014017B"/>
    <w:rsid w:val="00140DC0"/>
    <w:rsid w:val="00141232"/>
    <w:rsid w:val="00141297"/>
    <w:rsid w:val="001413C0"/>
    <w:rsid w:val="00144512"/>
    <w:rsid w:val="00144B68"/>
    <w:rsid w:val="00146946"/>
    <w:rsid w:val="00146B0D"/>
    <w:rsid w:val="00146D93"/>
    <w:rsid w:val="00150258"/>
    <w:rsid w:val="001519A5"/>
    <w:rsid w:val="00153B83"/>
    <w:rsid w:val="00155A0D"/>
    <w:rsid w:val="0015649D"/>
    <w:rsid w:val="00157EF2"/>
    <w:rsid w:val="00161341"/>
    <w:rsid w:val="0016168F"/>
    <w:rsid w:val="00163A7F"/>
    <w:rsid w:val="00163E59"/>
    <w:rsid w:val="00165000"/>
    <w:rsid w:val="00165DBD"/>
    <w:rsid w:val="00166B10"/>
    <w:rsid w:val="00167EF8"/>
    <w:rsid w:val="0017108A"/>
    <w:rsid w:val="0017335D"/>
    <w:rsid w:val="00173FB9"/>
    <w:rsid w:val="00175300"/>
    <w:rsid w:val="00181E9E"/>
    <w:rsid w:val="0018254B"/>
    <w:rsid w:val="0018422D"/>
    <w:rsid w:val="00190191"/>
    <w:rsid w:val="00190C74"/>
    <w:rsid w:val="00193750"/>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B6967"/>
    <w:rsid w:val="001C46BC"/>
    <w:rsid w:val="001C54FF"/>
    <w:rsid w:val="001C5B66"/>
    <w:rsid w:val="001C612D"/>
    <w:rsid w:val="001C7110"/>
    <w:rsid w:val="001C791F"/>
    <w:rsid w:val="001C7EB7"/>
    <w:rsid w:val="001D25DB"/>
    <w:rsid w:val="001D3C93"/>
    <w:rsid w:val="001D6D10"/>
    <w:rsid w:val="001E1A33"/>
    <w:rsid w:val="001E1EEA"/>
    <w:rsid w:val="001E45B7"/>
    <w:rsid w:val="001E498A"/>
    <w:rsid w:val="001E4B63"/>
    <w:rsid w:val="001E4E39"/>
    <w:rsid w:val="001E4F9C"/>
    <w:rsid w:val="001E542D"/>
    <w:rsid w:val="001E6450"/>
    <w:rsid w:val="001F113B"/>
    <w:rsid w:val="001F3B20"/>
    <w:rsid w:val="001F3B25"/>
    <w:rsid w:val="001F4204"/>
    <w:rsid w:val="001F45E4"/>
    <w:rsid w:val="001F5E8D"/>
    <w:rsid w:val="001F7067"/>
    <w:rsid w:val="001F7B66"/>
    <w:rsid w:val="002002C1"/>
    <w:rsid w:val="002007A5"/>
    <w:rsid w:val="00201EF1"/>
    <w:rsid w:val="00201F35"/>
    <w:rsid w:val="00202E16"/>
    <w:rsid w:val="00205323"/>
    <w:rsid w:val="00205C6C"/>
    <w:rsid w:val="00206805"/>
    <w:rsid w:val="00207747"/>
    <w:rsid w:val="002119E1"/>
    <w:rsid w:val="00212261"/>
    <w:rsid w:val="00213124"/>
    <w:rsid w:val="00213EF1"/>
    <w:rsid w:val="00214075"/>
    <w:rsid w:val="00220AED"/>
    <w:rsid w:val="002218CD"/>
    <w:rsid w:val="002271B1"/>
    <w:rsid w:val="002313F9"/>
    <w:rsid w:val="0023238E"/>
    <w:rsid w:val="00232909"/>
    <w:rsid w:val="00233DCE"/>
    <w:rsid w:val="002342F7"/>
    <w:rsid w:val="002364DB"/>
    <w:rsid w:val="00237369"/>
    <w:rsid w:val="00237E5E"/>
    <w:rsid w:val="00240A13"/>
    <w:rsid w:val="00240BC4"/>
    <w:rsid w:val="00245067"/>
    <w:rsid w:val="00245260"/>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5631"/>
    <w:rsid w:val="00286321"/>
    <w:rsid w:val="00286D91"/>
    <w:rsid w:val="002906CB"/>
    <w:rsid w:val="00293944"/>
    <w:rsid w:val="00293CA1"/>
    <w:rsid w:val="00293D90"/>
    <w:rsid w:val="00296570"/>
    <w:rsid w:val="002A177F"/>
    <w:rsid w:val="002A2D81"/>
    <w:rsid w:val="002A3669"/>
    <w:rsid w:val="002A5590"/>
    <w:rsid w:val="002A6C9D"/>
    <w:rsid w:val="002B0F32"/>
    <w:rsid w:val="002B2825"/>
    <w:rsid w:val="002B35BE"/>
    <w:rsid w:val="002B41C0"/>
    <w:rsid w:val="002B424A"/>
    <w:rsid w:val="002B5379"/>
    <w:rsid w:val="002B67EC"/>
    <w:rsid w:val="002B6D19"/>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26BD"/>
    <w:rsid w:val="00302CB9"/>
    <w:rsid w:val="00307D4E"/>
    <w:rsid w:val="00310163"/>
    <w:rsid w:val="003103B3"/>
    <w:rsid w:val="00312FCC"/>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5EE"/>
    <w:rsid w:val="00345955"/>
    <w:rsid w:val="00345BB3"/>
    <w:rsid w:val="00346CF0"/>
    <w:rsid w:val="00347C83"/>
    <w:rsid w:val="0035047B"/>
    <w:rsid w:val="00351E92"/>
    <w:rsid w:val="003521FD"/>
    <w:rsid w:val="00352B44"/>
    <w:rsid w:val="00354BEB"/>
    <w:rsid w:val="00354D8E"/>
    <w:rsid w:val="00355BBF"/>
    <w:rsid w:val="00356529"/>
    <w:rsid w:val="00356CE1"/>
    <w:rsid w:val="00363397"/>
    <w:rsid w:val="0036568C"/>
    <w:rsid w:val="00372441"/>
    <w:rsid w:val="00375B89"/>
    <w:rsid w:val="00377665"/>
    <w:rsid w:val="00381DB4"/>
    <w:rsid w:val="003823B7"/>
    <w:rsid w:val="003864AD"/>
    <w:rsid w:val="00387409"/>
    <w:rsid w:val="00387F9D"/>
    <w:rsid w:val="00391735"/>
    <w:rsid w:val="00392337"/>
    <w:rsid w:val="00392676"/>
    <w:rsid w:val="003928FA"/>
    <w:rsid w:val="00392E2B"/>
    <w:rsid w:val="003938D2"/>
    <w:rsid w:val="00393A7C"/>
    <w:rsid w:val="00393D3C"/>
    <w:rsid w:val="0039546D"/>
    <w:rsid w:val="00395D8B"/>
    <w:rsid w:val="00396931"/>
    <w:rsid w:val="003A36B1"/>
    <w:rsid w:val="003A5057"/>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3028B"/>
    <w:rsid w:val="00430D89"/>
    <w:rsid w:val="00431DA9"/>
    <w:rsid w:val="00437FA7"/>
    <w:rsid w:val="0044165D"/>
    <w:rsid w:val="00442277"/>
    <w:rsid w:val="004426CF"/>
    <w:rsid w:val="00442DB4"/>
    <w:rsid w:val="004434F3"/>
    <w:rsid w:val="00443AAF"/>
    <w:rsid w:val="004444BC"/>
    <w:rsid w:val="00446FF0"/>
    <w:rsid w:val="0045259E"/>
    <w:rsid w:val="00453EA7"/>
    <w:rsid w:val="004544F5"/>
    <w:rsid w:val="00455CBC"/>
    <w:rsid w:val="004563BC"/>
    <w:rsid w:val="0045673E"/>
    <w:rsid w:val="00457073"/>
    <w:rsid w:val="00460C0C"/>
    <w:rsid w:val="00460E0B"/>
    <w:rsid w:val="00464B88"/>
    <w:rsid w:val="00470241"/>
    <w:rsid w:val="004706AF"/>
    <w:rsid w:val="00470A51"/>
    <w:rsid w:val="00470B3C"/>
    <w:rsid w:val="004719A5"/>
    <w:rsid w:val="00475956"/>
    <w:rsid w:val="00477A08"/>
    <w:rsid w:val="004818DF"/>
    <w:rsid w:val="00482A36"/>
    <w:rsid w:val="004837F1"/>
    <w:rsid w:val="00483D88"/>
    <w:rsid w:val="004842EF"/>
    <w:rsid w:val="0048766F"/>
    <w:rsid w:val="00487E6B"/>
    <w:rsid w:val="0049229C"/>
    <w:rsid w:val="00492EC1"/>
    <w:rsid w:val="00493B2A"/>
    <w:rsid w:val="00497DE7"/>
    <w:rsid w:val="004A005E"/>
    <w:rsid w:val="004A1721"/>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511D"/>
    <w:rsid w:val="004F5502"/>
    <w:rsid w:val="004F5DC3"/>
    <w:rsid w:val="004F5F5C"/>
    <w:rsid w:val="004F6015"/>
    <w:rsid w:val="004F61C1"/>
    <w:rsid w:val="004F6576"/>
    <w:rsid w:val="004F71E7"/>
    <w:rsid w:val="00500F10"/>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19D9"/>
    <w:rsid w:val="00531F52"/>
    <w:rsid w:val="0053295F"/>
    <w:rsid w:val="00532B89"/>
    <w:rsid w:val="005336E2"/>
    <w:rsid w:val="00533890"/>
    <w:rsid w:val="00533D5F"/>
    <w:rsid w:val="00534B8B"/>
    <w:rsid w:val="0053601D"/>
    <w:rsid w:val="00542F10"/>
    <w:rsid w:val="005446EC"/>
    <w:rsid w:val="00545318"/>
    <w:rsid w:val="00546498"/>
    <w:rsid w:val="005465D0"/>
    <w:rsid w:val="00546730"/>
    <w:rsid w:val="005470FA"/>
    <w:rsid w:val="00550CEF"/>
    <w:rsid w:val="00552835"/>
    <w:rsid w:val="005545AA"/>
    <w:rsid w:val="0055628E"/>
    <w:rsid w:val="00556880"/>
    <w:rsid w:val="00556A3F"/>
    <w:rsid w:val="00557A4B"/>
    <w:rsid w:val="00557E81"/>
    <w:rsid w:val="00561732"/>
    <w:rsid w:val="00561BFC"/>
    <w:rsid w:val="00563999"/>
    <w:rsid w:val="00564738"/>
    <w:rsid w:val="0056478A"/>
    <w:rsid w:val="005662DA"/>
    <w:rsid w:val="00566A47"/>
    <w:rsid w:val="005678D2"/>
    <w:rsid w:val="0057065D"/>
    <w:rsid w:val="005715F4"/>
    <w:rsid w:val="00572A46"/>
    <w:rsid w:val="00572F6A"/>
    <w:rsid w:val="0057346B"/>
    <w:rsid w:val="00576E08"/>
    <w:rsid w:val="005774DB"/>
    <w:rsid w:val="0057757C"/>
    <w:rsid w:val="00581CEB"/>
    <w:rsid w:val="00582061"/>
    <w:rsid w:val="00582F8C"/>
    <w:rsid w:val="00583A26"/>
    <w:rsid w:val="00583DC8"/>
    <w:rsid w:val="00584085"/>
    <w:rsid w:val="00584DCC"/>
    <w:rsid w:val="00586181"/>
    <w:rsid w:val="005921D0"/>
    <w:rsid w:val="00593B1F"/>
    <w:rsid w:val="005A39E8"/>
    <w:rsid w:val="005A3FF0"/>
    <w:rsid w:val="005A43F4"/>
    <w:rsid w:val="005A53B7"/>
    <w:rsid w:val="005A5BA7"/>
    <w:rsid w:val="005A5F0C"/>
    <w:rsid w:val="005A7908"/>
    <w:rsid w:val="005B1E87"/>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51EB"/>
    <w:rsid w:val="0062609E"/>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2A4C"/>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69C0"/>
    <w:rsid w:val="00687E98"/>
    <w:rsid w:val="006907F9"/>
    <w:rsid w:val="00690B43"/>
    <w:rsid w:val="006922E2"/>
    <w:rsid w:val="006928BF"/>
    <w:rsid w:val="006940A4"/>
    <w:rsid w:val="00694678"/>
    <w:rsid w:val="006949C8"/>
    <w:rsid w:val="0069694C"/>
    <w:rsid w:val="006A1003"/>
    <w:rsid w:val="006A1F03"/>
    <w:rsid w:val="006A4D9C"/>
    <w:rsid w:val="006A504F"/>
    <w:rsid w:val="006A51E9"/>
    <w:rsid w:val="006A73F6"/>
    <w:rsid w:val="006A773D"/>
    <w:rsid w:val="006A7954"/>
    <w:rsid w:val="006B1F2A"/>
    <w:rsid w:val="006B2756"/>
    <w:rsid w:val="006B2EB1"/>
    <w:rsid w:val="006B4F9F"/>
    <w:rsid w:val="006B58E7"/>
    <w:rsid w:val="006B69FE"/>
    <w:rsid w:val="006C0E66"/>
    <w:rsid w:val="006C2819"/>
    <w:rsid w:val="006C336A"/>
    <w:rsid w:val="006C3A72"/>
    <w:rsid w:val="006D1CE1"/>
    <w:rsid w:val="006D3545"/>
    <w:rsid w:val="006D3F27"/>
    <w:rsid w:val="006D4C21"/>
    <w:rsid w:val="006D5A11"/>
    <w:rsid w:val="006D5F8D"/>
    <w:rsid w:val="006D6D2E"/>
    <w:rsid w:val="006D6E23"/>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5689"/>
    <w:rsid w:val="00706F6E"/>
    <w:rsid w:val="00710370"/>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30451"/>
    <w:rsid w:val="00730F60"/>
    <w:rsid w:val="00733428"/>
    <w:rsid w:val="007336D6"/>
    <w:rsid w:val="0073447D"/>
    <w:rsid w:val="007365FB"/>
    <w:rsid w:val="00736E08"/>
    <w:rsid w:val="00741876"/>
    <w:rsid w:val="00742856"/>
    <w:rsid w:val="00743412"/>
    <w:rsid w:val="0074653D"/>
    <w:rsid w:val="007474BF"/>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3E69"/>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D6FCC"/>
    <w:rsid w:val="007E0046"/>
    <w:rsid w:val="007E1236"/>
    <w:rsid w:val="007E1BBA"/>
    <w:rsid w:val="007E27EC"/>
    <w:rsid w:val="007E5311"/>
    <w:rsid w:val="007E7CA9"/>
    <w:rsid w:val="007F2B24"/>
    <w:rsid w:val="007F5A1B"/>
    <w:rsid w:val="00800113"/>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A01C3"/>
    <w:rsid w:val="008A1DCD"/>
    <w:rsid w:val="008A22D2"/>
    <w:rsid w:val="008A2A1D"/>
    <w:rsid w:val="008A33ED"/>
    <w:rsid w:val="008A4063"/>
    <w:rsid w:val="008A4252"/>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E2D"/>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E5"/>
    <w:rsid w:val="008E657E"/>
    <w:rsid w:val="008E71BC"/>
    <w:rsid w:val="008E7771"/>
    <w:rsid w:val="008F060D"/>
    <w:rsid w:val="008F1B5F"/>
    <w:rsid w:val="008F21B4"/>
    <w:rsid w:val="008F4BA9"/>
    <w:rsid w:val="008F69EF"/>
    <w:rsid w:val="008F791B"/>
    <w:rsid w:val="009051EF"/>
    <w:rsid w:val="00905289"/>
    <w:rsid w:val="00905ACD"/>
    <w:rsid w:val="009060F4"/>
    <w:rsid w:val="0090682D"/>
    <w:rsid w:val="00907483"/>
    <w:rsid w:val="00913963"/>
    <w:rsid w:val="009158E0"/>
    <w:rsid w:val="00916A07"/>
    <w:rsid w:val="00916E78"/>
    <w:rsid w:val="009172B6"/>
    <w:rsid w:val="00917402"/>
    <w:rsid w:val="0092124A"/>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24E7"/>
    <w:rsid w:val="00973C45"/>
    <w:rsid w:val="009744B9"/>
    <w:rsid w:val="0097551C"/>
    <w:rsid w:val="009760D5"/>
    <w:rsid w:val="00976338"/>
    <w:rsid w:val="00977E81"/>
    <w:rsid w:val="00980B90"/>
    <w:rsid w:val="00981F35"/>
    <w:rsid w:val="00982F30"/>
    <w:rsid w:val="00984282"/>
    <w:rsid w:val="00985E61"/>
    <w:rsid w:val="00986667"/>
    <w:rsid w:val="00990524"/>
    <w:rsid w:val="00991A5A"/>
    <w:rsid w:val="0099388E"/>
    <w:rsid w:val="00996101"/>
    <w:rsid w:val="009A34EC"/>
    <w:rsid w:val="009A38EC"/>
    <w:rsid w:val="009A3F7A"/>
    <w:rsid w:val="009A4EDF"/>
    <w:rsid w:val="009A63CA"/>
    <w:rsid w:val="009A6D1E"/>
    <w:rsid w:val="009A75FE"/>
    <w:rsid w:val="009A7891"/>
    <w:rsid w:val="009B0441"/>
    <w:rsid w:val="009B075F"/>
    <w:rsid w:val="009B17D6"/>
    <w:rsid w:val="009B1D04"/>
    <w:rsid w:val="009B2160"/>
    <w:rsid w:val="009B331D"/>
    <w:rsid w:val="009C04BD"/>
    <w:rsid w:val="009C103B"/>
    <w:rsid w:val="009C1848"/>
    <w:rsid w:val="009C42C1"/>
    <w:rsid w:val="009C5B7A"/>
    <w:rsid w:val="009C61E1"/>
    <w:rsid w:val="009D0AFA"/>
    <w:rsid w:val="009D0EC5"/>
    <w:rsid w:val="009D0FDD"/>
    <w:rsid w:val="009D1396"/>
    <w:rsid w:val="009D282D"/>
    <w:rsid w:val="009D43EE"/>
    <w:rsid w:val="009D4426"/>
    <w:rsid w:val="009D50DB"/>
    <w:rsid w:val="009D72B9"/>
    <w:rsid w:val="009D75BD"/>
    <w:rsid w:val="009E0E77"/>
    <w:rsid w:val="009E0EBF"/>
    <w:rsid w:val="009E1CC1"/>
    <w:rsid w:val="009E27E2"/>
    <w:rsid w:val="009E3A92"/>
    <w:rsid w:val="009E442A"/>
    <w:rsid w:val="009E48F9"/>
    <w:rsid w:val="009F03DB"/>
    <w:rsid w:val="009F082E"/>
    <w:rsid w:val="009F101F"/>
    <w:rsid w:val="009F116A"/>
    <w:rsid w:val="009F25EC"/>
    <w:rsid w:val="009F36E4"/>
    <w:rsid w:val="009F43EC"/>
    <w:rsid w:val="009F4843"/>
    <w:rsid w:val="009F5236"/>
    <w:rsid w:val="009F6AED"/>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D78"/>
    <w:rsid w:val="00A31D68"/>
    <w:rsid w:val="00A34287"/>
    <w:rsid w:val="00A34509"/>
    <w:rsid w:val="00A356A6"/>
    <w:rsid w:val="00A35C47"/>
    <w:rsid w:val="00A36D12"/>
    <w:rsid w:val="00A412BF"/>
    <w:rsid w:val="00A418B4"/>
    <w:rsid w:val="00A4251E"/>
    <w:rsid w:val="00A428F6"/>
    <w:rsid w:val="00A434A8"/>
    <w:rsid w:val="00A43BDA"/>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48FE"/>
    <w:rsid w:val="00A954AB"/>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7F8E"/>
    <w:rsid w:val="00AD0AAC"/>
    <w:rsid w:val="00AD0BAB"/>
    <w:rsid w:val="00AD191E"/>
    <w:rsid w:val="00AD2BB2"/>
    <w:rsid w:val="00AD31EE"/>
    <w:rsid w:val="00AD5D40"/>
    <w:rsid w:val="00AD6019"/>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36FE"/>
    <w:rsid w:val="00B06537"/>
    <w:rsid w:val="00B065E6"/>
    <w:rsid w:val="00B11A6D"/>
    <w:rsid w:val="00B152CE"/>
    <w:rsid w:val="00B158CE"/>
    <w:rsid w:val="00B169A8"/>
    <w:rsid w:val="00B17414"/>
    <w:rsid w:val="00B21732"/>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1A49"/>
    <w:rsid w:val="00B41CB4"/>
    <w:rsid w:val="00B424BA"/>
    <w:rsid w:val="00B42D9B"/>
    <w:rsid w:val="00B4567C"/>
    <w:rsid w:val="00B51D59"/>
    <w:rsid w:val="00B528D6"/>
    <w:rsid w:val="00B555B1"/>
    <w:rsid w:val="00B57E20"/>
    <w:rsid w:val="00B63A1F"/>
    <w:rsid w:val="00B641DB"/>
    <w:rsid w:val="00B645AA"/>
    <w:rsid w:val="00B725B7"/>
    <w:rsid w:val="00B73731"/>
    <w:rsid w:val="00B75C5B"/>
    <w:rsid w:val="00B767D3"/>
    <w:rsid w:val="00B76803"/>
    <w:rsid w:val="00B76FE7"/>
    <w:rsid w:val="00B77A84"/>
    <w:rsid w:val="00B77C21"/>
    <w:rsid w:val="00B809A8"/>
    <w:rsid w:val="00B83FE9"/>
    <w:rsid w:val="00B8499A"/>
    <w:rsid w:val="00B84DD1"/>
    <w:rsid w:val="00B865D5"/>
    <w:rsid w:val="00B86A99"/>
    <w:rsid w:val="00B87595"/>
    <w:rsid w:val="00B87B50"/>
    <w:rsid w:val="00B9143B"/>
    <w:rsid w:val="00B91952"/>
    <w:rsid w:val="00B926B0"/>
    <w:rsid w:val="00B9340A"/>
    <w:rsid w:val="00B944C0"/>
    <w:rsid w:val="00B9455F"/>
    <w:rsid w:val="00B960CE"/>
    <w:rsid w:val="00BA0890"/>
    <w:rsid w:val="00BA1046"/>
    <w:rsid w:val="00BA11BB"/>
    <w:rsid w:val="00BA34AD"/>
    <w:rsid w:val="00BA4639"/>
    <w:rsid w:val="00BA47D4"/>
    <w:rsid w:val="00BA7592"/>
    <w:rsid w:val="00BB0349"/>
    <w:rsid w:val="00BB57B1"/>
    <w:rsid w:val="00BB69B4"/>
    <w:rsid w:val="00BB7766"/>
    <w:rsid w:val="00BC04D5"/>
    <w:rsid w:val="00BC052C"/>
    <w:rsid w:val="00BC0B7D"/>
    <w:rsid w:val="00BC0EFB"/>
    <w:rsid w:val="00BC12CD"/>
    <w:rsid w:val="00BC141B"/>
    <w:rsid w:val="00BC18D9"/>
    <w:rsid w:val="00BC1AB2"/>
    <w:rsid w:val="00BC4FDF"/>
    <w:rsid w:val="00BC532E"/>
    <w:rsid w:val="00BC5C86"/>
    <w:rsid w:val="00BC628D"/>
    <w:rsid w:val="00BD02C2"/>
    <w:rsid w:val="00BD11BB"/>
    <w:rsid w:val="00BD1240"/>
    <w:rsid w:val="00BD1594"/>
    <w:rsid w:val="00BD38D7"/>
    <w:rsid w:val="00BD5DC9"/>
    <w:rsid w:val="00BD6D47"/>
    <w:rsid w:val="00BD73A7"/>
    <w:rsid w:val="00BD75ED"/>
    <w:rsid w:val="00BE0A53"/>
    <w:rsid w:val="00BE0F27"/>
    <w:rsid w:val="00BE1A99"/>
    <w:rsid w:val="00BE1EC5"/>
    <w:rsid w:val="00BE1EDC"/>
    <w:rsid w:val="00BE2BB4"/>
    <w:rsid w:val="00BE5FF3"/>
    <w:rsid w:val="00BE6D93"/>
    <w:rsid w:val="00BF0783"/>
    <w:rsid w:val="00BF0C22"/>
    <w:rsid w:val="00BF1018"/>
    <w:rsid w:val="00BF27C4"/>
    <w:rsid w:val="00BF3BBE"/>
    <w:rsid w:val="00BF5CAF"/>
    <w:rsid w:val="00C02D8B"/>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75EE0"/>
    <w:rsid w:val="00C76BC6"/>
    <w:rsid w:val="00C76E4C"/>
    <w:rsid w:val="00C84E85"/>
    <w:rsid w:val="00C85078"/>
    <w:rsid w:val="00C86CBE"/>
    <w:rsid w:val="00C87B49"/>
    <w:rsid w:val="00C91170"/>
    <w:rsid w:val="00C92784"/>
    <w:rsid w:val="00C934AA"/>
    <w:rsid w:val="00C94185"/>
    <w:rsid w:val="00C947CB"/>
    <w:rsid w:val="00C94AB2"/>
    <w:rsid w:val="00C959A8"/>
    <w:rsid w:val="00C95FC5"/>
    <w:rsid w:val="00C97551"/>
    <w:rsid w:val="00C97838"/>
    <w:rsid w:val="00C97F9E"/>
    <w:rsid w:val="00CA215D"/>
    <w:rsid w:val="00CA4A14"/>
    <w:rsid w:val="00CA56BC"/>
    <w:rsid w:val="00CA6EE4"/>
    <w:rsid w:val="00CA76CC"/>
    <w:rsid w:val="00CB0376"/>
    <w:rsid w:val="00CB162F"/>
    <w:rsid w:val="00CB1C1A"/>
    <w:rsid w:val="00CB42D5"/>
    <w:rsid w:val="00CC0354"/>
    <w:rsid w:val="00CC1777"/>
    <w:rsid w:val="00CC21B0"/>
    <w:rsid w:val="00CC31D9"/>
    <w:rsid w:val="00CC37AA"/>
    <w:rsid w:val="00CC38E0"/>
    <w:rsid w:val="00CC3FD2"/>
    <w:rsid w:val="00CC6DF6"/>
    <w:rsid w:val="00CC6FF3"/>
    <w:rsid w:val="00CD03EB"/>
    <w:rsid w:val="00CD1F60"/>
    <w:rsid w:val="00CD28DD"/>
    <w:rsid w:val="00CD327F"/>
    <w:rsid w:val="00CD4CA8"/>
    <w:rsid w:val="00CD6330"/>
    <w:rsid w:val="00CD7CB9"/>
    <w:rsid w:val="00CE02F2"/>
    <w:rsid w:val="00CE0794"/>
    <w:rsid w:val="00CE1D1B"/>
    <w:rsid w:val="00CE1DBE"/>
    <w:rsid w:val="00CF42F5"/>
    <w:rsid w:val="00CF53DA"/>
    <w:rsid w:val="00CF5FE6"/>
    <w:rsid w:val="00CF7728"/>
    <w:rsid w:val="00D011B5"/>
    <w:rsid w:val="00D0163D"/>
    <w:rsid w:val="00D02CD5"/>
    <w:rsid w:val="00D03DD4"/>
    <w:rsid w:val="00D05390"/>
    <w:rsid w:val="00D07088"/>
    <w:rsid w:val="00D10300"/>
    <w:rsid w:val="00D11AF3"/>
    <w:rsid w:val="00D12AE3"/>
    <w:rsid w:val="00D138B2"/>
    <w:rsid w:val="00D139FC"/>
    <w:rsid w:val="00D140ED"/>
    <w:rsid w:val="00D151B0"/>
    <w:rsid w:val="00D17C90"/>
    <w:rsid w:val="00D274FC"/>
    <w:rsid w:val="00D27874"/>
    <w:rsid w:val="00D27C1A"/>
    <w:rsid w:val="00D27E5C"/>
    <w:rsid w:val="00D306B1"/>
    <w:rsid w:val="00D313E9"/>
    <w:rsid w:val="00D346BD"/>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54EB"/>
    <w:rsid w:val="00D563EC"/>
    <w:rsid w:val="00D56C35"/>
    <w:rsid w:val="00D571E8"/>
    <w:rsid w:val="00D579F1"/>
    <w:rsid w:val="00D57B9C"/>
    <w:rsid w:val="00D57F02"/>
    <w:rsid w:val="00D60A97"/>
    <w:rsid w:val="00D62344"/>
    <w:rsid w:val="00D629E2"/>
    <w:rsid w:val="00D63A41"/>
    <w:rsid w:val="00D63ED2"/>
    <w:rsid w:val="00D652FD"/>
    <w:rsid w:val="00D65CBA"/>
    <w:rsid w:val="00D7125B"/>
    <w:rsid w:val="00D74524"/>
    <w:rsid w:val="00D7472A"/>
    <w:rsid w:val="00D75A6D"/>
    <w:rsid w:val="00D77777"/>
    <w:rsid w:val="00D77CFC"/>
    <w:rsid w:val="00D811EE"/>
    <w:rsid w:val="00D87D3A"/>
    <w:rsid w:val="00D90596"/>
    <w:rsid w:val="00D90F8D"/>
    <w:rsid w:val="00D91C99"/>
    <w:rsid w:val="00DA23C3"/>
    <w:rsid w:val="00DA2AD7"/>
    <w:rsid w:val="00DA2F50"/>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23AC"/>
    <w:rsid w:val="00E640E4"/>
    <w:rsid w:val="00E64B84"/>
    <w:rsid w:val="00E6727A"/>
    <w:rsid w:val="00E70A2A"/>
    <w:rsid w:val="00E716F9"/>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2A93"/>
    <w:rsid w:val="00E935F7"/>
    <w:rsid w:val="00E939FD"/>
    <w:rsid w:val="00E9467C"/>
    <w:rsid w:val="00E957FE"/>
    <w:rsid w:val="00E96DAF"/>
    <w:rsid w:val="00E970BE"/>
    <w:rsid w:val="00E974C9"/>
    <w:rsid w:val="00EA1A91"/>
    <w:rsid w:val="00EA47E9"/>
    <w:rsid w:val="00EB00F3"/>
    <w:rsid w:val="00EB0A18"/>
    <w:rsid w:val="00EB2133"/>
    <w:rsid w:val="00EB29EC"/>
    <w:rsid w:val="00EB2D9E"/>
    <w:rsid w:val="00EB3ACF"/>
    <w:rsid w:val="00EB76FA"/>
    <w:rsid w:val="00EC06C2"/>
    <w:rsid w:val="00EC101F"/>
    <w:rsid w:val="00EC3EB3"/>
    <w:rsid w:val="00EC5441"/>
    <w:rsid w:val="00EC625D"/>
    <w:rsid w:val="00EC764B"/>
    <w:rsid w:val="00EC765E"/>
    <w:rsid w:val="00ED0F0B"/>
    <w:rsid w:val="00ED211F"/>
    <w:rsid w:val="00ED3CA5"/>
    <w:rsid w:val="00ED548E"/>
    <w:rsid w:val="00ED5F7D"/>
    <w:rsid w:val="00ED7A47"/>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3627"/>
    <w:rsid w:val="00F36D13"/>
    <w:rsid w:val="00F3760C"/>
    <w:rsid w:val="00F377F4"/>
    <w:rsid w:val="00F42A1C"/>
    <w:rsid w:val="00F43278"/>
    <w:rsid w:val="00F44A00"/>
    <w:rsid w:val="00F44EDD"/>
    <w:rsid w:val="00F45A4B"/>
    <w:rsid w:val="00F468B6"/>
    <w:rsid w:val="00F47652"/>
    <w:rsid w:val="00F50F8C"/>
    <w:rsid w:val="00F53440"/>
    <w:rsid w:val="00F53D39"/>
    <w:rsid w:val="00F54F94"/>
    <w:rsid w:val="00F55F88"/>
    <w:rsid w:val="00F56981"/>
    <w:rsid w:val="00F57D8C"/>
    <w:rsid w:val="00F61517"/>
    <w:rsid w:val="00F61FD3"/>
    <w:rsid w:val="00F641E2"/>
    <w:rsid w:val="00F65110"/>
    <w:rsid w:val="00F65F2E"/>
    <w:rsid w:val="00F66194"/>
    <w:rsid w:val="00F74508"/>
    <w:rsid w:val="00F75519"/>
    <w:rsid w:val="00F7650E"/>
    <w:rsid w:val="00F76DC1"/>
    <w:rsid w:val="00F76F93"/>
    <w:rsid w:val="00F77CC4"/>
    <w:rsid w:val="00F80805"/>
    <w:rsid w:val="00F8195B"/>
    <w:rsid w:val="00F81D7D"/>
    <w:rsid w:val="00F82339"/>
    <w:rsid w:val="00F8238F"/>
    <w:rsid w:val="00F83940"/>
    <w:rsid w:val="00F850AF"/>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4A3D"/>
    <w:rsid w:val="00FE37E5"/>
    <w:rsid w:val="00FE3803"/>
    <w:rsid w:val="00FE426C"/>
    <w:rsid w:val="00FE4D1F"/>
    <w:rsid w:val="00FE4E90"/>
    <w:rsid w:val="00FE7B2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399396">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458666">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2D9267-BD41-4730-8862-CE8E185D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2667</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3</cp:revision>
  <dcterms:created xsi:type="dcterms:W3CDTF">2023-06-26T05:03:00Z</dcterms:created>
  <dcterms:modified xsi:type="dcterms:W3CDTF">2023-06-26T05:03:00Z</dcterms:modified>
</cp:coreProperties>
</file>