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BA5076" w14:textId="28EC302B" w:rsidR="00D9591B" w:rsidRDefault="00D9591B" w:rsidP="00D9591B">
      <w:pPr>
        <w:spacing w:after="240"/>
        <w:jc w:val="center"/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5264F93C" wp14:editId="250CCA00">
            <wp:simplePos x="0" y="0"/>
            <wp:positionH relativeFrom="column">
              <wp:posOffset>720658</wp:posOffset>
            </wp:positionH>
            <wp:positionV relativeFrom="paragraph">
              <wp:posOffset>349695</wp:posOffset>
            </wp:positionV>
            <wp:extent cx="1663065" cy="1323975"/>
            <wp:effectExtent l="0" t="0" r="0" b="9525"/>
            <wp:wrapNone/>
            <wp:docPr id="2" name="Picture 2" descr="96e1e1f7aa955ecb0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96e1e1f7aa955ecb078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065" cy="132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UTM Nokia" w:hAnsi="UTM Nokia"/>
          <w:outline/>
          <w:color w:val="ED7D31"/>
          <w14:textOutline w14:w="9525" w14:cap="flat" w14:cmpd="sng" w14:algn="ctr">
            <w14:solidFill>
              <w14:srgbClr w14:val="ED7D31"/>
            </w14:solidFill>
            <w14:prstDash w14:val="solid"/>
            <w14:round/>
          </w14:textOutline>
          <w14:textFill>
            <w14:noFill/>
          </w14:textFill>
        </w:rPr>
        <w:t>TRUNG TÂM DẠY THÊM NGUYỄN KHUYẾN</w:t>
      </w:r>
    </w:p>
    <w:p w14:paraId="34AD744B" w14:textId="77777777" w:rsidR="00D9591B" w:rsidRDefault="00D9591B" w:rsidP="00D9591B">
      <w:pPr>
        <w:spacing w:after="240"/>
        <w:ind w:left="4320"/>
        <w:rPr>
          <w:rFonts w:ascii="Times New Roman" w:hAnsi="Times New Roman"/>
          <w:color w:val="FF0000"/>
        </w:rPr>
      </w:pPr>
      <w:r>
        <w:t xml:space="preserve"> </w:t>
      </w:r>
      <w:r>
        <w:rPr>
          <w:rFonts w:ascii="Times New Roman" w:hAnsi="Times New Roman"/>
        </w:rPr>
        <w:t xml:space="preserve">Hotline: </w:t>
      </w:r>
      <w:r>
        <w:rPr>
          <w:rFonts w:ascii="Times New Roman" w:hAnsi="Times New Roman"/>
          <w:color w:val="FF0000"/>
        </w:rPr>
        <w:t xml:space="preserve">0902696882 </w:t>
      </w:r>
    </w:p>
    <w:p w14:paraId="7D532846" w14:textId="77777777" w:rsidR="00D9591B" w:rsidRDefault="00D9591B" w:rsidP="00D9591B">
      <w:pPr>
        <w:spacing w:after="240"/>
        <w:ind w:left="4320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 xml:space="preserve">– Apps : [Nguyễn Khuyến] </w:t>
      </w:r>
    </w:p>
    <w:p w14:paraId="7A3D0D1F" w14:textId="77777777" w:rsidR="00D9591B" w:rsidRDefault="00D9591B" w:rsidP="00D9591B">
      <w:pPr>
        <w:spacing w:after="0" w:line="276" w:lineRule="auto"/>
        <w:ind w:left="3967" w:firstLine="283"/>
        <w:rPr>
          <w:rFonts w:ascii="Times New Roman" w:hAnsi="Times New Roman" w:cs="Times New Roman"/>
          <w:b/>
          <w:color w:val="0000FF"/>
          <w:sz w:val="24"/>
        </w:rPr>
      </w:pPr>
      <w:r>
        <w:rPr>
          <w:rFonts w:ascii="Times New Roman" w:hAnsi="Times New Roman"/>
          <w:color w:val="FF0000"/>
        </w:rPr>
        <w:t xml:space="preserve">– </w:t>
      </w:r>
      <w:hyperlink r:id="rId8" w:history="1">
        <w:r>
          <w:rPr>
            <w:rStyle w:val="Hyperlink"/>
          </w:rPr>
          <w:t>www.luyenthinguyenkhuyen.com</w:t>
        </w:r>
      </w:hyperlink>
    </w:p>
    <w:p w14:paraId="132D5CAB" w14:textId="77777777" w:rsidR="00D9591B" w:rsidRDefault="00D9591B" w:rsidP="00D9591B">
      <w:pPr>
        <w:spacing w:after="0" w:line="276" w:lineRule="auto"/>
        <w:ind w:left="567" w:hanging="567"/>
        <w:rPr>
          <w:rFonts w:ascii="Times New Roman" w:hAnsi="Times New Roman" w:cs="Times New Roman"/>
          <w:b/>
          <w:color w:val="0000FF"/>
          <w:sz w:val="24"/>
        </w:rPr>
      </w:pPr>
    </w:p>
    <w:p w14:paraId="4E48D015" w14:textId="77777777" w:rsidR="00D9591B" w:rsidRDefault="00D9591B" w:rsidP="00D9591B">
      <w:pPr>
        <w:spacing w:after="0" w:line="276" w:lineRule="auto"/>
        <w:ind w:left="567" w:hanging="567"/>
        <w:rPr>
          <w:rFonts w:ascii="Times New Roman" w:hAnsi="Times New Roman" w:cs="Times New Roman"/>
          <w:b/>
          <w:color w:val="0000FF"/>
          <w:sz w:val="24"/>
        </w:rPr>
      </w:pPr>
    </w:p>
    <w:p w14:paraId="5A6385CD" w14:textId="77777777" w:rsidR="00D9591B" w:rsidRDefault="00D9591B" w:rsidP="00D9591B">
      <w:pPr>
        <w:spacing w:after="0" w:line="276" w:lineRule="auto"/>
        <w:ind w:left="567" w:hanging="567"/>
        <w:rPr>
          <w:rFonts w:ascii="Times New Roman" w:hAnsi="Times New Roman" w:cs="Times New Roman"/>
          <w:b/>
          <w:color w:val="0000FF"/>
          <w:sz w:val="24"/>
        </w:rPr>
      </w:pPr>
    </w:p>
    <w:p w14:paraId="3AE96708" w14:textId="579526EE" w:rsidR="00D9591B" w:rsidRDefault="00D9591B" w:rsidP="00D9591B">
      <w:pPr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HƯỚNG DẪN GIẢI</w:t>
      </w:r>
    </w:p>
    <w:p w14:paraId="119B554E" w14:textId="214A4FF0" w:rsidR="00C6700E" w:rsidRPr="002D6A3B" w:rsidRDefault="00C6700E" w:rsidP="00C6700E">
      <w:pPr>
        <w:rPr>
          <w:rStyle w:val="fontstyle01"/>
          <w:rFonts w:ascii="Times New Roman" w:hAnsi="Times New Roman" w:cs="Times New Roman"/>
          <w:color w:val="000066"/>
        </w:rPr>
      </w:pPr>
      <w:r w:rsidRPr="002D6A3B">
        <w:rPr>
          <w:rStyle w:val="fontstyle01"/>
          <w:rFonts w:ascii="Times New Roman" w:hAnsi="Times New Roman" w:cs="Times New Roman"/>
        </w:rPr>
        <w:t>Câu 1 (NB):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21"/>
          <w:rFonts w:ascii="Times New Roman" w:hAnsi="Times New Roman" w:cs="Times New Roman"/>
        </w:rPr>
        <w:t>Các cấu trúc của hệ tuần hoàn gồm: Tim và hệ mạch.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21"/>
          <w:rFonts w:ascii="Times New Roman" w:hAnsi="Times New Roman" w:cs="Times New Roman"/>
        </w:rPr>
        <w:t>Dựa vào phương pháp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Chọn D.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</w:rPr>
        <w:t>Câu 2 (NB):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Phương pháp:</w:t>
      </w:r>
    </w:p>
    <w:p w14:paraId="5CB31966" w14:textId="77777777" w:rsidR="00C6700E" w:rsidRPr="002D6A3B" w:rsidRDefault="00C6700E" w:rsidP="00C6700E">
      <w:pPr>
        <w:rPr>
          <w:rStyle w:val="fontstyle01"/>
          <w:rFonts w:ascii="Times New Roman" w:hAnsi="Times New Roman" w:cs="Times New Roman"/>
          <w:color w:val="000066"/>
        </w:rPr>
      </w:pPr>
      <w:r w:rsidRPr="002D6A3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 wp14:anchorId="001712B8" wp14:editId="1035C263">
            <wp:simplePos x="0" y="0"/>
            <wp:positionH relativeFrom="page">
              <wp:posOffset>457200</wp:posOffset>
            </wp:positionH>
            <wp:positionV relativeFrom="paragraph">
              <wp:posOffset>170815</wp:posOffset>
            </wp:positionV>
            <wp:extent cx="4343740" cy="1780793"/>
            <wp:effectExtent l="0" t="0" r="0" b="0"/>
            <wp:wrapTopAndBottom/>
            <wp:docPr id="2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8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740" cy="17807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21"/>
          <w:rFonts w:ascii="Times New Roman" w:hAnsi="Times New Roman" w:cs="Times New Roman"/>
        </w:rPr>
        <w:t>Dựa vào phương pháp.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Chọn A.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</w:rPr>
        <w:t>Câu 3 (TH):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Phương pháp:</w:t>
      </w:r>
    </w:p>
    <w:p w14:paraId="77834662" w14:textId="77777777" w:rsidR="00C6700E" w:rsidRPr="002D6A3B" w:rsidRDefault="00C6700E" w:rsidP="00C6700E">
      <w:pPr>
        <w:rPr>
          <w:rStyle w:val="fontstyle01"/>
          <w:rFonts w:ascii="Times New Roman" w:hAnsi="Times New Roman" w:cs="Times New Roman"/>
          <w:color w:val="000066"/>
        </w:rPr>
      </w:pPr>
      <w:r w:rsidRPr="002D6A3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61312" behindDoc="0" locked="0" layoutInCell="1" allowOverlap="1" wp14:anchorId="4B58F46C" wp14:editId="2EA5B2B2">
            <wp:simplePos x="0" y="0"/>
            <wp:positionH relativeFrom="page">
              <wp:posOffset>457200</wp:posOffset>
            </wp:positionH>
            <wp:positionV relativeFrom="paragraph">
              <wp:posOffset>170815</wp:posOffset>
            </wp:positionV>
            <wp:extent cx="4343740" cy="1780793"/>
            <wp:effectExtent l="0" t="0" r="0" b="0"/>
            <wp:wrapTopAndBottom/>
            <wp:docPr id="1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8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740" cy="17807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21"/>
          <w:rFonts w:ascii="Times New Roman" w:hAnsi="Times New Roman" w:cs="Times New Roman"/>
        </w:rPr>
        <w:t>Dựa vào phương pháp. Suy ra các ý A,C,D là đặc điểm của quá trình quang hợp.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lastRenderedPageBreak/>
        <w:t>Chọn B.</w:t>
      </w:r>
      <w:r w:rsidRPr="002D6A3B">
        <w:rPr>
          <w:rFonts w:ascii="Times New Roman" w:hAnsi="Times New Roman" w:cs="Times New Roman"/>
          <w:b/>
          <w:bCs/>
          <w:color w:val="FFFFFF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</w:rPr>
        <w:t>Câu 4 (NB):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21"/>
          <w:rFonts w:ascii="Times New Roman" w:hAnsi="Times New Roman" w:cs="Times New Roman"/>
        </w:rPr>
        <w:t>Có 2 con đường thoát hơi nước chính quá lá là con đường qua khí khổng và con đường qua cutin.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21"/>
          <w:rFonts w:ascii="Times New Roman" w:hAnsi="Times New Roman" w:cs="Times New Roman"/>
        </w:rPr>
        <w:t>Dựa vào phương pháp.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Chọn C.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</w:rPr>
        <w:t>Câu 5 (NB):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Phương pháp:</w:t>
      </w:r>
    </w:p>
    <w:p w14:paraId="4E9CC3C3" w14:textId="77777777" w:rsidR="00C6700E" w:rsidRPr="002D6A3B" w:rsidRDefault="00C6700E" w:rsidP="00C6700E">
      <w:pPr>
        <w:rPr>
          <w:rStyle w:val="fontstyle01"/>
          <w:rFonts w:ascii="Times New Roman" w:hAnsi="Times New Roman" w:cs="Times New Roman"/>
          <w:color w:val="000066"/>
        </w:rPr>
      </w:pPr>
      <w:r w:rsidRPr="002D6A3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63360" behindDoc="0" locked="0" layoutInCell="1" allowOverlap="1" wp14:anchorId="09816A58" wp14:editId="44D96D77">
            <wp:simplePos x="0" y="0"/>
            <wp:positionH relativeFrom="page">
              <wp:posOffset>457200</wp:posOffset>
            </wp:positionH>
            <wp:positionV relativeFrom="paragraph">
              <wp:posOffset>171450</wp:posOffset>
            </wp:positionV>
            <wp:extent cx="2848707" cy="790575"/>
            <wp:effectExtent l="0" t="0" r="0" b="0"/>
            <wp:wrapTopAndBottom/>
            <wp:docPr id="2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0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8707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21"/>
          <w:rFonts w:ascii="Times New Roman" w:hAnsi="Times New Roman" w:cs="Times New Roman"/>
        </w:rPr>
        <w:t>Côn trùng là động vật sống trên cạn, thích nghi với đời sống bay lượn, do đó hệ hô hấp của nó rất đặc biệt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Style w:val="fontstyle21"/>
          <w:rFonts w:ascii="Times New Roman" w:hAnsi="Times New Roman" w:cs="Times New Roman"/>
        </w:rPr>
        <w:t>thích nghi với hô hấp bằng hệ thống ống khí.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Chọn C.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</w:rPr>
        <w:t>Câu 6 (TH):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Phương pháp:</w:t>
      </w:r>
    </w:p>
    <w:p w14:paraId="5FC75B8B" w14:textId="77777777" w:rsidR="00C6700E" w:rsidRPr="002D6A3B" w:rsidRDefault="00C6700E" w:rsidP="00C6700E">
      <w:pPr>
        <w:rPr>
          <w:rStyle w:val="fontstyle01"/>
          <w:rFonts w:ascii="Times New Roman" w:hAnsi="Times New Roman" w:cs="Times New Roman"/>
          <w:color w:val="000066"/>
        </w:rPr>
      </w:pPr>
      <w:r w:rsidRPr="002D6A3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65408" behindDoc="0" locked="0" layoutInCell="1" allowOverlap="1" wp14:anchorId="2ABD0329" wp14:editId="302EFEF5">
            <wp:simplePos x="0" y="0"/>
            <wp:positionH relativeFrom="page">
              <wp:posOffset>457200</wp:posOffset>
            </wp:positionH>
            <wp:positionV relativeFrom="paragraph">
              <wp:posOffset>170815</wp:posOffset>
            </wp:positionV>
            <wp:extent cx="3307070" cy="3011805"/>
            <wp:effectExtent l="0" t="0" r="0" b="0"/>
            <wp:wrapTopAndBottom/>
            <wp:docPr id="3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7070" cy="3011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21"/>
          <w:rFonts w:ascii="Times New Roman" w:hAnsi="Times New Roman" w:cs="Times New Roman"/>
        </w:rPr>
        <w:t>Dựa vào cấu tạo của quả tim, ta nhận thấy: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Style w:val="fontstyle21"/>
          <w:rFonts w:ascii="Times New Roman" w:hAnsi="Times New Roman" w:cs="Times New Roman"/>
        </w:rPr>
        <w:t>- Tâm nhĩ trái máu đưa từ phổi về tim, máu ở đây sẽ giàu Oxygen.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Style w:val="fontstyle21"/>
          <w:rFonts w:ascii="Times New Roman" w:hAnsi="Times New Roman" w:cs="Times New Roman"/>
        </w:rPr>
        <w:t>- Động mạch phổi là máu từ tâm thất phải lên phổi, máu ở đây giàu CO2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Style w:val="fontstyle21"/>
          <w:rFonts w:ascii="Times New Roman" w:hAnsi="Times New Roman" w:cs="Times New Roman"/>
        </w:rPr>
        <w:t>- Tĩnh mạch chủ là máu về tim, máu này cũng là máu giàu CO2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Style w:val="fontstyle21"/>
          <w:rFonts w:ascii="Times New Roman" w:hAnsi="Times New Roman" w:cs="Times New Roman"/>
        </w:rPr>
        <w:t>- Tâm thất phải là máu từ tâm nhĩ phải về tim, do đó máu ở đây cũng giàu CO2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Chọn A.</w:t>
      </w:r>
      <w:r w:rsidRPr="002D6A3B">
        <w:rPr>
          <w:rFonts w:ascii="Times New Roman" w:hAnsi="Times New Roman" w:cs="Times New Roman"/>
          <w:b/>
          <w:bCs/>
          <w:color w:val="FFFFFF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</w:rPr>
        <w:t>Câu 7 (TH):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21"/>
          <w:rFonts w:ascii="Times New Roman" w:hAnsi="Times New Roman" w:cs="Times New Roman"/>
        </w:rPr>
        <w:t>Cơ tim có tính tự động là nhờ hệ dẫn truyền tim.</w:t>
      </w:r>
      <w:bookmarkStart w:id="0" w:name="_GoBack"/>
      <w:bookmarkEnd w:id="0"/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lastRenderedPageBreak/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21"/>
          <w:rFonts w:ascii="Times New Roman" w:hAnsi="Times New Roman" w:cs="Times New Roman"/>
        </w:rPr>
        <w:t>Hệ dẫn truyền tim bao gồm: Nút xoang nhĩ → Nút nhĩ thất → Bó His → Mạng Pucskin.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Chọn C.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</w:rPr>
        <w:t>Câu 8 (TH):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Phương pháp:</w:t>
      </w:r>
    </w:p>
    <w:p w14:paraId="5450EFA8" w14:textId="4D5831DF" w:rsidR="00C6700E" w:rsidRPr="002D6A3B" w:rsidRDefault="00C6700E" w:rsidP="00C6700E">
      <w:pPr>
        <w:rPr>
          <w:rStyle w:val="fontstyle01"/>
          <w:rFonts w:ascii="Times New Roman" w:hAnsi="Times New Roman" w:cs="Times New Roman"/>
          <w:color w:val="000066"/>
        </w:rPr>
      </w:pPr>
      <w:r w:rsidRPr="002D6A3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71552" behindDoc="0" locked="0" layoutInCell="1" allowOverlap="1" wp14:anchorId="4B7E26AE" wp14:editId="419EC5EA">
            <wp:simplePos x="0" y="0"/>
            <wp:positionH relativeFrom="page">
              <wp:posOffset>457200</wp:posOffset>
            </wp:positionH>
            <wp:positionV relativeFrom="paragraph">
              <wp:posOffset>171450</wp:posOffset>
            </wp:positionV>
            <wp:extent cx="6135767" cy="2925032"/>
            <wp:effectExtent l="0" t="0" r="0" b="0"/>
            <wp:wrapTopAndBottom/>
            <wp:docPr id="35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2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5767" cy="2925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21"/>
          <w:rFonts w:ascii="Times New Roman" w:hAnsi="Times New Roman" w:cs="Times New Roman"/>
        </w:rPr>
        <w:t>Dựa vào phương pháp ta nhân thấy các hệ tuần hoàn đơn, kép,kín đều có mao mạch.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Style w:val="fontstyle21"/>
          <w:rFonts w:ascii="Times New Roman" w:hAnsi="Times New Roman" w:cs="Times New Roman"/>
        </w:rPr>
        <w:t>Riêng hệ tuần hoàn hở là không có mao mạch.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Chọn A.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</w:rPr>
        <w:t>Câu 9 (NB):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Phương pháp:</w:t>
      </w:r>
    </w:p>
    <w:p w14:paraId="780386C2" w14:textId="6246C3E8" w:rsidR="007B322C" w:rsidRPr="002D6A3B" w:rsidRDefault="00C6700E" w:rsidP="00C6700E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69504" behindDoc="0" locked="0" layoutInCell="1" allowOverlap="1" wp14:anchorId="6456955C" wp14:editId="68ACD604">
            <wp:simplePos x="0" y="0"/>
            <wp:positionH relativeFrom="page">
              <wp:posOffset>457200</wp:posOffset>
            </wp:positionH>
            <wp:positionV relativeFrom="paragraph">
              <wp:posOffset>180975</wp:posOffset>
            </wp:positionV>
            <wp:extent cx="3601419" cy="2685859"/>
            <wp:effectExtent l="0" t="0" r="0" b="0"/>
            <wp:wrapTopAndBottom/>
            <wp:docPr id="37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1419" cy="2685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D6A3B">
        <w:rPr>
          <w:rFonts w:ascii="Times New Roman" w:hAnsi="Times New Roman" w:cs="Times New Roman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FFFFFF"/>
        </w:rPr>
        <w:t>10</w:t>
      </w:r>
      <w:r w:rsidRPr="002D6A3B">
        <w:rPr>
          <w:rFonts w:ascii="Times New Roman" w:hAnsi="Times New Roman" w:cs="Times New Roman"/>
          <w:b/>
          <w:bCs/>
          <w:color w:val="FFFFFF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21"/>
          <w:rFonts w:ascii="Times New Roman" w:hAnsi="Times New Roman" w:cs="Times New Roman"/>
        </w:rPr>
        <w:t>Theo học thuyết trung tâm, 3 cơ chế chính duy trì sự biểu hiện tính trạng của cơ thể là nhân đôi DNA, phiên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Style w:val="fontstyle21"/>
          <w:rFonts w:ascii="Times New Roman" w:hAnsi="Times New Roman" w:cs="Times New Roman"/>
        </w:rPr>
        <w:t>mã, dịch mã.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Chọn D.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</w:rPr>
        <w:lastRenderedPageBreak/>
        <w:t>Câu 10 (TH):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21"/>
          <w:rFonts w:ascii="Times New Roman" w:hAnsi="Times New Roman" w:cs="Times New Roman"/>
        </w:rPr>
        <w:t>G* giống với A. Suy ra, G* có thể liên kết với T. Tạo thanh đột biến thay 1 cặp Nu từ G – X thành A – T.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Chọn A.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</w:rPr>
        <w:t>Câu 11 (NB):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Style w:val="fontstyle01"/>
          <w:rFonts w:ascii="Times New Roman" w:hAnsi="Times New Roman" w:cs="Times New Roman"/>
          <w:color w:val="000066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Style w:val="fontstyle21"/>
          <w:rFonts w:ascii="Times New Roman" w:hAnsi="Times New Roman" w:cs="Times New Roman"/>
        </w:rPr>
        <w:t>Có n Nu trong gia tống hợp RNA.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Style w:val="fontstyle21"/>
          <w:rFonts w:ascii="Times New Roman" w:hAnsi="Times New Roman" w:cs="Times New Roman"/>
        </w:rPr>
        <w:t>Số bộ ba tạo thành là n</w:t>
      </w:r>
      <w:r w:rsidRPr="002D6A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47730E" w14:textId="501F0C95" w:rsidR="00BE3CBE" w:rsidRPr="002D6A3B" w:rsidRDefault="00586AAD" w:rsidP="00C6700E">
      <w:pPr>
        <w:rPr>
          <w:rFonts w:ascii="Times New Roman" w:hAnsi="Times New Roman" w:cs="Times New Roman"/>
          <w:b/>
          <w:bCs/>
          <w:color w:val="000066"/>
          <w:sz w:val="24"/>
          <w:szCs w:val="24"/>
        </w:rPr>
      </w:pPr>
      <w:r w:rsidRPr="002D6A3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73600" behindDoc="0" locked="0" layoutInCell="1" allowOverlap="1" wp14:anchorId="1862FA9F" wp14:editId="701133BC">
            <wp:simplePos x="0" y="0"/>
            <wp:positionH relativeFrom="page">
              <wp:posOffset>461010</wp:posOffset>
            </wp:positionH>
            <wp:positionV relativeFrom="paragraph">
              <wp:posOffset>2727960</wp:posOffset>
            </wp:positionV>
            <wp:extent cx="4070985" cy="1924050"/>
            <wp:effectExtent l="0" t="0" r="5715" b="0"/>
            <wp:wrapTopAndBottom/>
            <wp:docPr id="43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5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098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3CBE"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  <w:r w:rsidR="00BE3CBE"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="00BE3CBE" w:rsidRPr="002D6A3B">
        <w:rPr>
          <w:rFonts w:ascii="Times New Roman" w:hAnsi="Times New Roman" w:cs="Times New Roman"/>
          <w:color w:val="000000"/>
          <w:sz w:val="24"/>
          <w:szCs w:val="24"/>
        </w:rPr>
        <w:t>Số bộ ba có thể có là 3</w:t>
      </w:r>
      <w:r w:rsidR="001904FD" w:rsidRPr="002D6A3B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="00BE3CBE" w:rsidRPr="002D6A3B">
        <w:rPr>
          <w:rFonts w:ascii="Times New Roman" w:hAnsi="Times New Roman" w:cs="Times New Roman"/>
          <w:color w:val="000000"/>
          <w:sz w:val="24"/>
          <w:szCs w:val="24"/>
        </w:rPr>
        <w:t>=27.</w:t>
      </w:r>
      <w:r w:rsidR="00BE3CBE"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E3CBE"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B.</w:t>
      </w:r>
      <w:r w:rsidR="00BE3CBE"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="00BE3CBE"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12 (TH):</w:t>
      </w:r>
      <w:r w:rsidR="00BE3CBE"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="00BE3CBE"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  <w:r w:rsidR="00BE3CBE"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="00BE3CBE" w:rsidRPr="002D6A3B">
        <w:rPr>
          <w:rFonts w:ascii="Times New Roman" w:hAnsi="Times New Roman" w:cs="Times New Roman"/>
          <w:color w:val="000000"/>
          <w:sz w:val="24"/>
          <w:szCs w:val="24"/>
        </w:rPr>
        <w:t>Vùng mã hóa của gen gồm 2 vùng là intron và exon. Trong đó:</w:t>
      </w:r>
      <w:r w:rsidR="00BE3CBE" w:rsidRPr="002D6A3B">
        <w:rPr>
          <w:rFonts w:ascii="Times New Roman" w:hAnsi="Times New Roman" w:cs="Times New Roman"/>
          <w:color w:val="000000"/>
          <w:sz w:val="24"/>
          <w:szCs w:val="24"/>
        </w:rPr>
        <w:br/>
        <w:t>- Exon là vùng mã hóa cho các amino aicd không bị cắt bỏ sau quá trình hoàn thiện mRNA.</w:t>
      </w:r>
      <w:r w:rsidR="00BE3CBE" w:rsidRPr="002D6A3B">
        <w:rPr>
          <w:rFonts w:ascii="Times New Roman" w:hAnsi="Times New Roman" w:cs="Times New Roman"/>
          <w:color w:val="000000"/>
          <w:sz w:val="24"/>
          <w:szCs w:val="24"/>
        </w:rPr>
        <w:br/>
        <w:t>- Intron là vùng không mã hóa amino acid, sau khi tổng hợp qua quá trình hoàn thiện mRNA sẽ bị cắt bỏ.</w:t>
      </w:r>
      <w:r w:rsidR="00BE3CBE"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E3CBE"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  <w:r w:rsidR="00BE3CBE"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="00BE3CBE" w:rsidRPr="002D6A3B">
        <w:rPr>
          <w:rFonts w:ascii="Times New Roman" w:hAnsi="Times New Roman" w:cs="Times New Roman"/>
          <w:color w:val="000000"/>
          <w:sz w:val="24"/>
          <w:szCs w:val="24"/>
        </w:rPr>
        <w:t>Dựa vào phương pháp. Intron là vùng không mã hóa amino acid.</w:t>
      </w:r>
      <w:r w:rsidR="00BE3CBE"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E3CBE"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A.</w:t>
      </w:r>
      <w:r w:rsidR="00BE3CBE"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="00BE3CBE"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13 (TH):</w:t>
      </w:r>
      <w:r w:rsidR="00BE3CBE"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="00BE3CBE"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</w:p>
    <w:p w14:paraId="4FD691E4" w14:textId="1167A484" w:rsidR="00BE3CBE" w:rsidRPr="002D6A3B" w:rsidRDefault="00BE3CBE" w:rsidP="00C6700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Dạng tiền đột biến là dạng A – 5BU thì phải mất 2 lần nhân đổi để để tạo ra thể đột biến G – X.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B.</w:t>
      </w:r>
      <w:r w:rsidRPr="002D6A3B">
        <w:rPr>
          <w:rFonts w:ascii="Times New Roman" w:hAnsi="Times New Roman" w:cs="Times New Roman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FFFF"/>
          <w:sz w:val="24"/>
          <w:szCs w:val="24"/>
        </w:rPr>
        <w:t>11</w:t>
      </w:r>
      <w:r w:rsidRPr="002D6A3B">
        <w:rPr>
          <w:rFonts w:ascii="Times New Roman" w:hAnsi="Times New Roman" w:cs="Times New Roman"/>
          <w:b/>
          <w:bCs/>
          <w:color w:val="FFFFFF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14 (NB):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- Tính số Nu và số lượng từng loại Nu của gen bình thường và gen đột biến.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- Xem xét các ý hỏi.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+ Gen bình thường: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- Gen có 150 chu kì xoắn, số Nu của gen 150 x 20 = 3000 (Nu).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- G = X = 3000 x 10% = 300 (nu)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- A = T = 1200 (Nu)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- Số lk H của gen = 2 x 1200 +3 x 300 =3300 (lk)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+ Gen đột biến: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lastRenderedPageBreak/>
        <w:t>- Có 3000 Nu và 3301 lk H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- Nhận xét, gen đột biến có cùng số Nu và nhiều hơn gen bình thường 1 lk H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Đây là đột biết thay thế 1 cặp A – T bằng 1 cặp G – X </w:t>
      </w:r>
    </w:p>
    <w:p w14:paraId="2F75570E" w14:textId="37CF7D75" w:rsidR="001904FD" w:rsidRPr="002D6A3B" w:rsidRDefault="008547B7" w:rsidP="00C6700E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D.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15 (VD):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- Tính số Nu của gen bình thường. Số Nu từng loại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- Tính số lk H của gen.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- Mất 1 cặp G – X thì số Nu của gen sẽ giảm đi 3 liên kết.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- Số Nu của gen:</w:t>
      </w:r>
      <w:r w:rsidRPr="002D6A3B">
        <w:rPr>
          <w:rFonts w:ascii="Times New Roman" w:hAnsi="Times New Roman" w:cs="Times New Roman"/>
          <w:sz w:val="24"/>
          <w:szCs w:val="24"/>
        </w:rPr>
        <w:t xml:space="preserve"> </w:t>
      </w:r>
      <w:r w:rsidR="00A97DBB" w:rsidRPr="002D6A3B">
        <w:rPr>
          <w:rFonts w:ascii="Times New Roman" w:hAnsi="Times New Roman" w:cs="Times New Roman"/>
          <w:position w:val="-28"/>
          <w:sz w:val="24"/>
          <w:szCs w:val="24"/>
        </w:rPr>
        <w:object w:dxaOrig="2500" w:dyaOrig="660" w14:anchorId="48CE75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5.75pt;height:33.3pt" o:ole="">
            <v:imagedata r:id="rId15" o:title=""/>
          </v:shape>
          <o:OLEObject Type="Embed" ProgID="Equation.DSMT4" ShapeID="_x0000_i1025" DrawAspect="Content" ObjectID="_1749139057" r:id="rId16"/>
        </w:object>
      </w:r>
    </w:p>
    <w:p w14:paraId="2D41548C" w14:textId="77777777" w:rsidR="00A97DBB" w:rsidRPr="002D6A3B" w:rsidRDefault="00A97DBB" w:rsidP="00C6700E">
      <w:pPr>
        <w:rPr>
          <w:rFonts w:ascii="Times New Roman" w:hAnsi="Times New Roman" w:cs="Times New Roman"/>
          <w:b/>
          <w:bCs/>
          <w:color w:val="000066"/>
          <w:sz w:val="24"/>
          <w:szCs w:val="24"/>
        </w:rPr>
      </w:pPr>
      <w:r w:rsidRPr="002D6A3B">
        <w:rPr>
          <w:rFonts w:ascii="Times New Roman" w:hAnsi="Times New Roman" w:cs="Times New Roman"/>
          <w:color w:val="000000"/>
          <w:sz w:val="24"/>
          <w:szCs w:val="24"/>
        </w:rPr>
        <w:t>- Số Nu từng loại của gen: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A = T = 100 + 250 = 350 (Nu)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G = X = 900 – 350 = 550 (Nu)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- Số lk H = 350 x 2 + 550 x 3 = 2350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Suy ra, số lk H của gen đột biến là 2347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C.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16 (VD):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- Viết tỉ lệ phép lai từng cặp tính trạng.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- Tổ hợp các tính trạng.</w:t>
      </w:r>
      <w:r w:rsidRPr="002D6A3B">
        <w:rPr>
          <w:rFonts w:ascii="Times New Roman" w:hAnsi="Times New Roman" w:cs="Times New Roman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FFFF"/>
          <w:sz w:val="24"/>
          <w:szCs w:val="24"/>
        </w:rPr>
        <w:t>12</w:t>
      </w:r>
      <w:r w:rsidRPr="002D6A3B">
        <w:rPr>
          <w:rFonts w:ascii="Times New Roman" w:hAnsi="Times New Roman" w:cs="Times New Roman"/>
          <w:b/>
          <w:bCs/>
          <w:color w:val="FFFFFF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</w:p>
    <w:p w14:paraId="4C4CA6FC" w14:textId="77777777" w:rsidR="00DD363B" w:rsidRPr="002D6A3B" w:rsidRDefault="00A97DBB" w:rsidP="00DD363B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sz w:val="24"/>
          <w:szCs w:val="24"/>
        </w:rPr>
        <w:t xml:space="preserve"> </w:t>
      </w:r>
      <w:r w:rsidR="00DD363B" w:rsidRPr="002D6A3B">
        <w:rPr>
          <w:rFonts w:ascii="Times New Roman" w:hAnsi="Times New Roman" w:cs="Times New Roman"/>
          <w:position w:val="-122"/>
          <w:sz w:val="24"/>
          <w:szCs w:val="24"/>
        </w:rPr>
        <w:object w:dxaOrig="2260" w:dyaOrig="2560" w14:anchorId="1F1E9B3A">
          <v:shape id="_x0000_i1026" type="#_x0000_t75" style="width:112.85pt;height:127.9pt" o:ole="">
            <v:imagedata r:id="rId17" o:title=""/>
          </v:shape>
          <o:OLEObject Type="Embed" ProgID="Equation.DSMT4" ShapeID="_x0000_i1026" DrawAspect="Content" ObjectID="_1749139058" r:id="rId18"/>
        </w:object>
      </w:r>
    </w:p>
    <w:p w14:paraId="33AF0144" w14:textId="77777777" w:rsidR="00DD363B" w:rsidRPr="002D6A3B" w:rsidRDefault="00DD363B" w:rsidP="00DD363B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sz w:val="24"/>
          <w:szCs w:val="24"/>
        </w:rPr>
        <w:t xml:space="preserve">Tỉ lệ kiểu hình A_bbC_D_ </w:t>
      </w:r>
      <w:bookmarkStart w:id="1" w:name="MTBlankEqn"/>
      <w:r w:rsidRPr="002D6A3B">
        <w:rPr>
          <w:rFonts w:ascii="Times New Roman" w:hAnsi="Times New Roman" w:cs="Times New Roman"/>
          <w:position w:val="-24"/>
          <w:sz w:val="24"/>
          <w:szCs w:val="24"/>
        </w:rPr>
        <w:object w:dxaOrig="2100" w:dyaOrig="620" w14:anchorId="7435BAD0">
          <v:shape id="_x0000_i1027" type="#_x0000_t75" style="width:105.3pt;height:31.15pt" o:ole="">
            <v:imagedata r:id="rId19" o:title=""/>
          </v:shape>
          <o:OLEObject Type="Embed" ProgID="Equation.DSMT4" ShapeID="_x0000_i1027" DrawAspect="Content" ObjectID="_1749139059" r:id="rId20"/>
        </w:object>
      </w:r>
      <w:bookmarkEnd w:id="1"/>
    </w:p>
    <w:p w14:paraId="2E0CB0BF" w14:textId="7085A452" w:rsidR="00A97DBB" w:rsidRPr="002D6A3B" w:rsidRDefault="00DD363B" w:rsidP="00C6700E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A.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17 (NB):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- Nhận biết bộ NST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- Chọn đáp án.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- Tất cả các tế bào sinh dưỡng đều thừa 2 NST ở 1 cặp NST tương đôbgf, đây là dạng đột biến 2n+2.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C.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18 (NB):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- Nhận biết một số dạng đột biến ở người.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lastRenderedPageBreak/>
        <w:t>- Ở người 2n = 46. Bệnh Tocno có bộ NST XO, 2n=45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- Đây là đột biến thể một nhiễm.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A.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19 (NB):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- Đột biến làm thay đổi cấu trúc của DNA thường là các đột biến liên quan đến mất, thêm một cặp nu, các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dạng đột biến cấu trúc như mất, thêm đoạn, chuyển đoạn NST.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Các ý đung là I, II, III.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D.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20 (NB):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Đột biến dạng thể 1 là dạng đột biến 2n-1.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  <w:r w:rsidRPr="002D6A3B">
        <w:rPr>
          <w:rFonts w:ascii="Times New Roman" w:hAnsi="Times New Roman" w:cs="Times New Roman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FFFF"/>
          <w:sz w:val="24"/>
          <w:szCs w:val="24"/>
        </w:rPr>
        <w:t>13</w:t>
      </w:r>
      <w:r w:rsidRPr="002D6A3B">
        <w:rPr>
          <w:rFonts w:ascii="Times New Roman" w:hAnsi="Times New Roman" w:cs="Times New Roman"/>
          <w:b/>
          <w:bCs/>
          <w:color w:val="FFFFFF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Ý A. Aaa là đột biến thể 3 nhiễm.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Ý B. Là cơ thể bình thường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Ý C. OD là đột biến thể 1 nhiễm.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Ý D. Là cơ thể bình thường.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C.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21 (TH):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Xem xét từng đáp án.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Cơ thể tạo ra giao tử ab thì trong cơ thể nó phải mang gen a và b.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Dùng phương pháp loại trừ.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C.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22 (NB):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Kiểu gen dị hợp là kiểu gen có dạng Aa.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Dựa vào phương pháp.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D.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23 (NB):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Viết sơ đồ lai và kết luận.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</w:t>
      </w:r>
      <w:r w:rsidRPr="002D6A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FDD60C" w14:textId="0A1F2274" w:rsidR="00DD363B" w:rsidRPr="002D6A3B" w:rsidRDefault="000B08E2" w:rsidP="00C6700E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position w:val="-24"/>
          <w:sz w:val="24"/>
          <w:szCs w:val="24"/>
        </w:rPr>
        <w:object w:dxaOrig="2200" w:dyaOrig="620" w14:anchorId="025BA7FA">
          <v:shape id="_x0000_i1028" type="#_x0000_t75" style="width:110.7pt;height:31.15pt" o:ole="">
            <v:imagedata r:id="rId21" o:title=""/>
          </v:shape>
          <o:OLEObject Type="Embed" ProgID="Equation.DSMT4" ShapeID="_x0000_i1028" DrawAspect="Content" ObjectID="_1749139060" r:id="rId22"/>
        </w:object>
      </w:r>
    </w:p>
    <w:p w14:paraId="67797A1B" w14:textId="20D95326" w:rsidR="000B08E2" w:rsidRPr="002D6A3B" w:rsidRDefault="000B08E2" w:rsidP="00C6700E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A.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24 (TH):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Bệnh do gen nằm trên tế bào chất (ti thể) quy định thì di truyền theo dòng mẹ.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Nghĩa là: mẹ bệnh thì con sẽ mang bệnh, không phân biệt nam hay nữ.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LHON là bệnh do gen nằm trong ti thể. Do đó, bệnh di truyền theo dòng mẹ.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C.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25 (NB):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lastRenderedPageBreak/>
        <w:t>Dùng phương pháp loại trừ.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Các ý A,B không thể cho đời con có kiểu hình hoa trắng.</w:t>
      </w:r>
      <w:r w:rsidRPr="002D6A3B">
        <w:rPr>
          <w:rFonts w:ascii="Times New Roman" w:hAnsi="Times New Roman" w:cs="Times New Roman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FFFF"/>
          <w:sz w:val="24"/>
          <w:szCs w:val="24"/>
        </w:rPr>
        <w:t>14</w:t>
      </w:r>
      <w:r w:rsidRPr="002D6A3B">
        <w:rPr>
          <w:rFonts w:ascii="Times New Roman" w:hAnsi="Times New Roman" w:cs="Times New Roman"/>
          <w:b/>
          <w:bCs/>
          <w:color w:val="FFFFFF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Ý C, Vì liên kết hoàn toàn nên không thể cho A_,bb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D.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26 (TH):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Muốn cho đời con l</w:t>
      </w:r>
      <w:r w:rsidRPr="002D6A3B">
        <w:rPr>
          <w:rFonts w:ascii="Times New Roman" w:hAnsi="Times New Roman" w:cs="Times New Roman"/>
          <w:sz w:val="24"/>
          <w:szCs w:val="24"/>
        </w:rPr>
        <w:t xml:space="preserve">à </w:t>
      </w:r>
      <w:r w:rsidR="002F2FF9" w:rsidRPr="002D6A3B">
        <w:rPr>
          <w:rFonts w:ascii="Times New Roman" w:hAnsi="Times New Roman" w:cs="Times New Roman"/>
          <w:position w:val="-4"/>
          <w:sz w:val="24"/>
          <w:szCs w:val="24"/>
        </w:rPr>
        <w:object w:dxaOrig="660" w:dyaOrig="300" w14:anchorId="28FBFE8B">
          <v:shape id="_x0000_i1029" type="#_x0000_t75" style="width:33.3pt;height:15.05pt" o:ole="">
            <v:imagedata r:id="rId23" o:title=""/>
          </v:shape>
          <o:OLEObject Type="Embed" ProgID="Equation.DSMT4" ShapeID="_x0000_i1029" DrawAspect="Content" ObjectID="_1749139061" r:id="rId24"/>
        </w:object>
      </w:r>
      <w:r w:rsidR="002F2FF9" w:rsidRPr="002D6A3B">
        <w:rPr>
          <w:rFonts w:ascii="Times New Roman" w:hAnsi="Times New Roman" w:cs="Times New Roman"/>
          <w:sz w:val="24"/>
          <w:szCs w:val="24"/>
        </w:rPr>
        <w:t xml:space="preserve">, </w:t>
      </w:r>
      <w:r w:rsidR="002F2FF9" w:rsidRPr="002D6A3B">
        <w:rPr>
          <w:rFonts w:ascii="Times New Roman" w:hAnsi="Times New Roman" w:cs="Times New Roman"/>
          <w:color w:val="000000"/>
          <w:sz w:val="24"/>
          <w:szCs w:val="24"/>
        </w:rPr>
        <w:t xml:space="preserve">thì bố mẹ đều phải mang gen </w:t>
      </w:r>
      <w:r w:rsidR="002F2FF9" w:rsidRPr="002D6A3B">
        <w:rPr>
          <w:rFonts w:ascii="Times New Roman" w:hAnsi="Times New Roman" w:cs="Times New Roman"/>
          <w:position w:val="-4"/>
          <w:sz w:val="24"/>
          <w:szCs w:val="24"/>
        </w:rPr>
        <w:object w:dxaOrig="360" w:dyaOrig="300" w14:anchorId="12D5C4F7">
          <v:shape id="_x0000_i1030" type="#_x0000_t75" style="width:18.25pt;height:15.05pt" o:ole="">
            <v:imagedata r:id="rId25" o:title=""/>
          </v:shape>
          <o:OLEObject Type="Embed" ProgID="Equation.DSMT4" ShapeID="_x0000_i1030" DrawAspect="Content" ObjectID="_1749139062" r:id="rId26"/>
        </w:object>
      </w:r>
    </w:p>
    <w:p w14:paraId="4C57AA2D" w14:textId="3263126B" w:rsidR="002F2FF9" w:rsidRPr="002D6A3B" w:rsidRDefault="002F2FF9" w:rsidP="00C6700E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Loại trừ các đáp số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B.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27 (VD):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Sử dụng khung pennet để viết tỉ lệ kiểu gen ở đời P và F1.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aaaa cho 1 loại giao tử là aa.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AAaa cho 3 loại giao tử với tỉ lệ 1AA:4Aa:1aa.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- Tổ hợp các tính trạng ta có: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1AAaa:4Aaaa:1aaaa. Tỉ lệ kiểu hình là 5 đỏ: 1 vàng.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B.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28 (VD):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Vận dụng kiến thức về các giai đoạn trong pha sáng của quang hợp.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Quang hợp gồm 2 pha: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+ Pha sáng: Diễn ra trên màng thilacoit. Gồm 2 giai đoạn là quá trình quang lí và quang hóa.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+ Pha tối diễn ra trong chất nền Stroma.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Có 2 ý đúng là I,II.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Ý I. Đúng. ATP tạo ra từ pha sáng sẽ tham gia vào quá trình cố định APG tạo glucose.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Ý II. Đúng. Oxy thải ra môi trường có nguồn gốc từ quang phân li nước.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Ý III. Sai. Vì ở thực vật CAM, ban ngày khi khí khổng đóng thì vẫn diễn ra pha sáng của quang hợp, do đó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khi không có CO2 thì quang phân li nước vẫn diễn ra.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Ý IV. Sai. Diệp lục a mới là trung tâm của phản ứng quang hóa.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C.</w:t>
      </w:r>
      <w:r w:rsidRPr="002D6A3B">
        <w:rPr>
          <w:rFonts w:ascii="Times New Roman" w:hAnsi="Times New Roman" w:cs="Times New Roman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FFFF"/>
          <w:sz w:val="24"/>
          <w:szCs w:val="24"/>
        </w:rPr>
        <w:t>15</w:t>
      </w:r>
      <w:r w:rsidRPr="002D6A3B">
        <w:rPr>
          <w:rFonts w:ascii="Times New Roman" w:hAnsi="Times New Roman" w:cs="Times New Roman"/>
          <w:b/>
          <w:bCs/>
          <w:color w:val="FFFFFF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29 (VD):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Mối quan hệ giữa nhịp tim và huyết áp là khi nhịp tim tăng thì huyết áp tăng và ngược lại.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Mối quan hệ giữa thiết diện, vận tốc và huyết áp được biểu diễn trong đồ thị sau: (A là huyết áp, B là thiết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diện, C là vận tốc máu</w:t>
      </w:r>
      <w:r w:rsidRPr="002D6A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C6588F" w14:textId="5D314B74" w:rsidR="002F2FF9" w:rsidRPr="002D6A3B" w:rsidRDefault="002F2FF9" w:rsidP="00C6700E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0D6E85C" wp14:editId="4F9CAF9E">
            <wp:extent cx="2793274" cy="1712023"/>
            <wp:effectExtent l="0" t="0" r="0" b="0"/>
            <wp:docPr id="55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6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3274" cy="171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8901C" w14:textId="17CE32D1" w:rsidR="007E3A00" w:rsidRPr="002D6A3B" w:rsidRDefault="007E3A00" w:rsidP="00C6700E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Xem xét các ý hỏi.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Ý I. Đúng.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Ý II. Đúng. Theo đồ thị A.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Ý III. Đúng. Theo đồ thị B.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Ý IV. Đúng. Máu trong tĩnh mạch chủ là máu từ cơ quan về tim do đó nghèo oxy, còn máu trong động mạch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chủ là máu đi nuôi cơ thể giàu Oxy.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C.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30 (VD):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Viết nhanh kết quả phép lai của từng ý hỏi.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Loại trừ đáp án.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Để đời con có tỉ lệ kiểu hình là 1 : 2 : 1. Thì cả bố và mẹ đều không thể cho giao tử AB. Loại trừ dáp án A và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D.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Ý C sẽ cho đời con có 4 loại kiểu hình A_,B_; A_,bb; aa,B_; aa,bb.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B.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31 (TH):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Tỉ lệ giao tử hoán v</w:t>
      </w:r>
      <w:r w:rsidRPr="002D6A3B">
        <w:rPr>
          <w:rFonts w:ascii="Times New Roman" w:hAnsi="Times New Roman" w:cs="Times New Roman"/>
          <w:sz w:val="24"/>
          <w:szCs w:val="24"/>
        </w:rPr>
        <w:t xml:space="preserve">ị = </w:t>
      </w:r>
      <w:r w:rsidRPr="002D6A3B">
        <w:rPr>
          <w:rFonts w:ascii="Times New Roman" w:hAnsi="Times New Roman" w:cs="Times New Roman"/>
          <w:position w:val="-24"/>
          <w:sz w:val="24"/>
          <w:szCs w:val="24"/>
        </w:rPr>
        <w:object w:dxaOrig="279" w:dyaOrig="620" w14:anchorId="7F12F46B">
          <v:shape id="_x0000_i1031" type="#_x0000_t75" style="width:13.95pt;height:31.15pt" o:ole="">
            <v:imagedata r:id="rId28" o:title=""/>
          </v:shape>
          <o:OLEObject Type="Embed" ProgID="Equation.DSMT4" ShapeID="_x0000_i1031" DrawAspect="Content" ObjectID="_1749139063" r:id="rId29"/>
        </w:object>
      </w:r>
    </w:p>
    <w:p w14:paraId="5C804940" w14:textId="278C1C7D" w:rsidR="007E3A00" w:rsidRPr="002D6A3B" w:rsidRDefault="008B763C" w:rsidP="00C6700E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  <w:r w:rsidRPr="002D6A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1CC903" w14:textId="78A8848F" w:rsidR="007E3A00" w:rsidRPr="002D6A3B" w:rsidRDefault="007E3A00" w:rsidP="00C6700E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position w:val="-24"/>
          <w:sz w:val="24"/>
          <w:szCs w:val="24"/>
        </w:rPr>
        <w:object w:dxaOrig="2880" w:dyaOrig="620" w14:anchorId="656E9A8E">
          <v:shape id="_x0000_i1032" type="#_x0000_t75" style="width:2in;height:31.15pt" o:ole="">
            <v:imagedata r:id="rId30" o:title=""/>
          </v:shape>
          <o:OLEObject Type="Embed" ProgID="Equation.DSMT4" ShapeID="_x0000_i1032" DrawAspect="Content" ObjectID="_1749139064" r:id="rId31"/>
        </w:object>
      </w:r>
    </w:p>
    <w:p w14:paraId="73F2509E" w14:textId="1845DAEA" w:rsidR="008B763C" w:rsidRPr="002D6A3B" w:rsidRDefault="008B763C" w:rsidP="00C6700E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B.</w:t>
      </w:r>
      <w:r w:rsidRPr="002D6A3B">
        <w:rPr>
          <w:rFonts w:ascii="Times New Roman" w:hAnsi="Times New Roman" w:cs="Times New Roman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FFFF"/>
          <w:sz w:val="24"/>
          <w:szCs w:val="24"/>
        </w:rPr>
        <w:t>16</w:t>
      </w:r>
      <w:r w:rsidRPr="002D6A3B">
        <w:rPr>
          <w:rFonts w:ascii="Times New Roman" w:hAnsi="Times New Roman" w:cs="Times New Roman"/>
          <w:b/>
          <w:bCs/>
          <w:color w:val="FFFFFF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32 (VD):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Sử dụng phương pháp tính toán cho bài toàn tương tác cộng gộp đa alen.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Trong đó, cứ mỗi alen trội cây giảm 5cm, như vậy cây cao nhất sẽ mang kiểu gen đồng hợp lặn.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Cây cao nhất có kiểu gen aabbdd.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Cây thấp nhất có kiểu gen AABBDD.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AABBDD  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sym w:font="Symbol" w:char="F0B4"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6A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aabbdd 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→</w:t>
      </w:r>
      <w:r w:rsidRPr="002D6A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AaBbDd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Cây có 3 alen trội sẽ cao 100 – 5 x 3 = 85 cm.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A.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33 (VD):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lastRenderedPageBreak/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Dựa vào đáp án, đoán được P có kiểu gen Aa. Và gen B, D liên kết với nhau có thể l</w:t>
      </w:r>
      <w:r w:rsidRPr="002D6A3B">
        <w:rPr>
          <w:rFonts w:ascii="Times New Roman" w:hAnsi="Times New Roman" w:cs="Times New Roman"/>
          <w:sz w:val="24"/>
          <w:szCs w:val="24"/>
        </w:rPr>
        <w:t xml:space="preserve">à </w:t>
      </w:r>
      <w:r w:rsidR="00DE69EC" w:rsidRPr="002D6A3B">
        <w:rPr>
          <w:rFonts w:ascii="Times New Roman" w:hAnsi="Times New Roman" w:cs="Times New Roman"/>
          <w:position w:val="-24"/>
          <w:sz w:val="24"/>
          <w:szCs w:val="24"/>
        </w:rPr>
        <w:object w:dxaOrig="440" w:dyaOrig="620" w14:anchorId="454696E4">
          <v:shape id="_x0000_i1033" type="#_x0000_t75" style="width:21.5pt;height:31.15pt" o:ole="">
            <v:imagedata r:id="rId32" o:title=""/>
          </v:shape>
          <o:OLEObject Type="Embed" ProgID="Equation.DSMT4" ShapeID="_x0000_i1033" DrawAspect="Content" ObjectID="_1749139065" r:id="rId33"/>
        </w:object>
      </w:r>
      <w:r w:rsidR="00DE69EC" w:rsidRPr="002D6A3B">
        <w:rPr>
          <w:rFonts w:ascii="Times New Roman" w:hAnsi="Times New Roman" w:cs="Times New Roman"/>
          <w:sz w:val="24"/>
          <w:szCs w:val="24"/>
        </w:rPr>
        <w:t xml:space="preserve">hoặc </w:t>
      </w:r>
      <w:r w:rsidR="00DE69EC" w:rsidRPr="002D6A3B">
        <w:rPr>
          <w:rFonts w:ascii="Times New Roman" w:hAnsi="Times New Roman" w:cs="Times New Roman"/>
          <w:position w:val="-24"/>
          <w:sz w:val="24"/>
          <w:szCs w:val="24"/>
        </w:rPr>
        <w:object w:dxaOrig="420" w:dyaOrig="620" w14:anchorId="79FA86DE">
          <v:shape id="_x0000_i1034" type="#_x0000_t75" style="width:21.5pt;height:31.15pt" o:ole="">
            <v:imagedata r:id="rId34" o:title=""/>
          </v:shape>
          <o:OLEObject Type="Embed" ProgID="Equation.DSMT4" ShapeID="_x0000_i1034" DrawAspect="Content" ObjectID="_1749139066" r:id="rId35"/>
        </w:object>
      </w:r>
    </w:p>
    <w:p w14:paraId="4AEC0791" w14:textId="226E5CB6" w:rsidR="00DE69EC" w:rsidRPr="002D6A3B" w:rsidRDefault="00DE69EC" w:rsidP="00C6700E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color w:val="000000"/>
          <w:sz w:val="24"/>
          <w:szCs w:val="24"/>
        </w:rPr>
        <w:t>Suy ra tỉ lệ kiểu giao tử BD và rút ra tần số hoán vị.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2D6A3B">
        <w:rPr>
          <w:rFonts w:ascii="Times New Roman" w:hAnsi="Times New Roman" w:cs="Times New Roman"/>
          <w:color w:val="000000"/>
          <w:sz w:val="24"/>
          <w:szCs w:val="24"/>
          <w:u w:val="single"/>
        </w:rPr>
        <w:t>BD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 xml:space="preserve"> = 15%, suy ra </w:t>
      </w:r>
      <w:r w:rsidRPr="002D6A3B">
        <w:rPr>
          <w:rFonts w:ascii="Times New Roman" w:hAnsi="Times New Roman" w:cs="Times New Roman"/>
          <w:color w:val="000000"/>
          <w:sz w:val="24"/>
          <w:szCs w:val="24"/>
          <w:u w:val="single"/>
        </w:rPr>
        <w:t>BD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 xml:space="preserve"> = 30%, suy ra </w:t>
      </w:r>
      <w:r w:rsidRPr="002D6A3B">
        <w:rPr>
          <w:rFonts w:ascii="Times New Roman" w:hAnsi="Times New Roman" w:cs="Times New Roman"/>
          <w:color w:val="000000"/>
          <w:sz w:val="24"/>
          <w:szCs w:val="24"/>
          <w:u w:val="single"/>
        </w:rPr>
        <w:t>BD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 xml:space="preserve"> là giao tử liên kết f = (50% - 30%) x 2 = 40%.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D.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34 (VDC):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Từ kiểu hình của các đứa trẻ, suy ra kiểu gen và biện luận mối quan hệ của nó và bố mẹ.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Đứa trẻ số 2 là máu B (IBIB,IBIO) có thể là con của cặp bố mẹ số 1 hoặc 2. Vì bố mẹ số 3 không thể sinh con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máu B.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Tuy nhiên đứa trẻ số 2 là M_, do đó không thể là con của cặp bố mẹ số 1. Vì cặp bố mẹ số 1 chỉ có thể sinh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con MN hoặc N.</w:t>
      </w:r>
      <w:r w:rsidRPr="002D6A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E789A1" w14:textId="5B32F2C7" w:rsidR="00404812" w:rsidRPr="002D6A3B" w:rsidRDefault="00404812" w:rsidP="00C6700E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color w:val="000000"/>
          <w:sz w:val="24"/>
          <w:szCs w:val="24"/>
        </w:rPr>
        <w:t>→ Đứa trẻ số 2 là con của cặp bố mẹ số 2.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Đứa trẻ số 1 máu O (IOIO) do đó không thể là con của cặp bố mẹ số 1, Vì cặp bố mẹ số 1 không thể sinh con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máu O.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→ Đứa trẻ số 1 là con của cặp bố mẹ số 3.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→ Đứa trẻ số 3 là con của cặp bố mẹ số 1.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D.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35 (VD):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Xem xét từng ý hỏi.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Ý A. Đúng. Vì ở đây dùng từ CÓ THỂ.</w:t>
      </w:r>
      <w:r w:rsidRPr="002D6A3B">
        <w:rPr>
          <w:rFonts w:ascii="Times New Roman" w:hAnsi="Times New Roman" w:cs="Times New Roman"/>
          <w:b/>
          <w:bCs/>
          <w:color w:val="FFFFFF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Ý B. Đúng. Vì các gen phân l độc lập, cơ thể dị hợp 2 cặp gen sẽ cho ra 4 loại giao tử với tỉ lệ ngang nhau.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Ý C. Sai. Hình trên chỉ biểu diễn 1 cặp NST, không phải toàn bộ bộ NST.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Ý D. Đúng. Vì AB, ab là các giao tử liên kết, do đó tỉ lệ luôn bằng nhau.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C.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36 (VD):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- Viết kiểu gen của các con đực mắt đỏ.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- Viết tỉ lệ kiểu gen của các con cái mắt đỏ.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- Từ tỉ lệ kiểu hình biện luận rút ra tỉ lệ các con cái mắt đỏ.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</w:t>
      </w:r>
      <w:r w:rsidRPr="002D6A3B">
        <w:rPr>
          <w:rFonts w:ascii="Times New Roman" w:hAnsi="Times New Roman" w:cs="Times New Roman"/>
          <w:sz w:val="24"/>
          <w:szCs w:val="24"/>
        </w:rPr>
        <w:t>:</w:t>
      </w:r>
    </w:p>
    <w:p w14:paraId="266A7AF7" w14:textId="4367E867" w:rsidR="00970569" w:rsidRPr="002D6A3B" w:rsidRDefault="00970569" w:rsidP="009705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D6A3B">
        <w:rPr>
          <w:rFonts w:ascii="Times New Roman" w:hAnsi="Times New Roman" w:cs="Times New Roman"/>
          <w:sz w:val="24"/>
          <w:szCs w:val="24"/>
        </w:rPr>
        <w:t xml:space="preserve">Con đực mắt đỏ có kiểu gen </w:t>
      </w:r>
      <w:r w:rsidRPr="002D6A3B">
        <w:rPr>
          <w:rFonts w:ascii="Times New Roman" w:hAnsi="Times New Roman" w:cs="Times New Roman"/>
          <w:position w:val="-4"/>
          <w:sz w:val="24"/>
          <w:szCs w:val="24"/>
        </w:rPr>
        <w:object w:dxaOrig="560" w:dyaOrig="300" w14:anchorId="73AB6D23">
          <v:shape id="_x0000_i1035" type="#_x0000_t75" style="width:27.95pt;height:15.05pt" o:ole="">
            <v:imagedata r:id="rId36" o:title=""/>
          </v:shape>
          <o:OLEObject Type="Embed" ProgID="Equation.DSMT4" ShapeID="_x0000_i1035" DrawAspect="Content" ObjectID="_1749139067" r:id="rId37"/>
        </w:object>
      </w:r>
      <w:r w:rsidRPr="002D6A3B">
        <w:rPr>
          <w:rFonts w:ascii="Times New Roman" w:hAnsi="Times New Roman" w:cs="Times New Roman"/>
          <w:sz w:val="24"/>
          <w:szCs w:val="24"/>
        </w:rPr>
        <w:t>.</w:t>
      </w:r>
    </w:p>
    <w:p w14:paraId="5DFC10D9" w14:textId="1E003180" w:rsidR="00970569" w:rsidRPr="002D6A3B" w:rsidRDefault="00970569" w:rsidP="009705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D6A3B">
        <w:rPr>
          <w:rFonts w:ascii="Times New Roman" w:hAnsi="Times New Roman" w:cs="Times New Roman"/>
          <w:sz w:val="24"/>
          <w:szCs w:val="24"/>
        </w:rPr>
        <w:t xml:space="preserve">Con cái mắt đỏ có kiểu gen </w:t>
      </w:r>
      <w:r w:rsidRPr="002D6A3B">
        <w:rPr>
          <w:rFonts w:ascii="Times New Roman" w:hAnsi="Times New Roman" w:cs="Times New Roman"/>
          <w:position w:val="-6"/>
          <w:sz w:val="24"/>
          <w:szCs w:val="24"/>
        </w:rPr>
        <w:object w:dxaOrig="1620" w:dyaOrig="320" w14:anchorId="1286D419">
          <v:shape id="_x0000_i1036" type="#_x0000_t75" style="width:80.6pt;height:16.1pt" o:ole="">
            <v:imagedata r:id="rId38" o:title=""/>
          </v:shape>
          <o:OLEObject Type="Embed" ProgID="Equation.DSMT4" ShapeID="_x0000_i1036" DrawAspect="Content" ObjectID="_1749139068" r:id="rId39"/>
        </w:object>
      </w:r>
    </w:p>
    <w:p w14:paraId="2A1F3ABC" w14:textId="4A30EABB" w:rsidR="00970569" w:rsidRPr="002D6A3B" w:rsidRDefault="00970569" w:rsidP="00970569">
      <w:pPr>
        <w:pStyle w:val="MTDisplayEquation"/>
        <w:spacing w:after="0"/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2D6A3B">
        <w:rPr>
          <w:rFonts w:ascii="Times New Roman" w:hAnsi="Times New Roman" w:cs="Times New Roman"/>
          <w:position w:val="-24"/>
          <w:sz w:val="24"/>
          <w:szCs w:val="24"/>
        </w:rPr>
        <w:object w:dxaOrig="6259" w:dyaOrig="620" w14:anchorId="59838AA3">
          <v:shape id="_x0000_i1037" type="#_x0000_t75" style="width:312.7pt;height:31.15pt" o:ole="">
            <v:imagedata r:id="rId40" o:title=""/>
          </v:shape>
          <o:OLEObject Type="Embed" ProgID="Equation.DSMT4" ShapeID="_x0000_i1037" DrawAspect="Content" ObjectID="_1749139069" r:id="rId41"/>
        </w:object>
      </w:r>
    </w:p>
    <w:p w14:paraId="4C98AC9C" w14:textId="0CAC9E4A" w:rsidR="00404812" w:rsidRPr="002D6A3B" w:rsidRDefault="00970569" w:rsidP="009705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color w:val="000000"/>
          <w:sz w:val="24"/>
          <w:szCs w:val="24"/>
        </w:rPr>
        <w:t>- Suy ra, tủ lệ các con cái thuần chủng là 2/3.</w:t>
      </w:r>
      <w:r w:rsidRPr="002D6A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412E1C" w14:textId="6360213C" w:rsidR="00970569" w:rsidRPr="002D6A3B" w:rsidRDefault="00807E16" w:rsidP="009705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D.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37 (VD):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- Xét riêng từng tính trạng.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- Biện luận quy luật.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lastRenderedPageBreak/>
        <w:t>- Viết kiểu gen của P.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- Rút ra kết luận.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Xét tính trạng màu hoa, ta có: đỏ: hồng: trắng = 9 :6:1. P: AaBb x AaBb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Xét tình trạng chiều cao thân, ta có: cao: thấp = 3:1. P: Dd x Dd.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(9:6:1) x (3:1) khác với tỉ lệ đề bài nên quy luật di truyền liên kết chi phối phép lai.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- Ta có (A_; B_; D_ ) = 6/16. Suy ra, B_;D_ = 1/2. Không có kiểu gen bd/bd được tạo thành. (1)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- Ta có (A_;B_;dd) =3/16. Suy ra, B_; dd = 1/4. (2)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- Hoa hồng, thân thấp (aa;B_;dd) = 1/16. Suy ra B_;dd = 1/4.(3)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- Hoa trắng, thân cao (aa,bb,D_)=1/16. Suy ra bb,D_ = 1/4 . (4)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Từ (1),(2),(3) suy ra kiểu gen của</w:t>
      </w:r>
      <w:r w:rsidRPr="002D6A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5F47C9" w14:textId="2639D242" w:rsidR="00807E16" w:rsidRPr="002D6A3B" w:rsidRDefault="00807E16" w:rsidP="00807E16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sz w:val="24"/>
          <w:szCs w:val="24"/>
        </w:rPr>
        <w:t xml:space="preserve">+ P là </w:t>
      </w:r>
      <w:r w:rsidRPr="002D6A3B">
        <w:rPr>
          <w:rFonts w:ascii="Times New Roman" w:hAnsi="Times New Roman" w:cs="Times New Roman"/>
          <w:position w:val="-24"/>
          <w:sz w:val="24"/>
          <w:szCs w:val="24"/>
        </w:rPr>
        <w:object w:dxaOrig="980" w:dyaOrig="620" w14:anchorId="59CAE178">
          <v:shape id="_x0000_i1038" type="#_x0000_t75" style="width:48.35pt;height:31.15pt" o:ole="">
            <v:imagedata r:id="rId42" o:title=""/>
          </v:shape>
          <o:OLEObject Type="Embed" ProgID="Equation.DSMT4" ShapeID="_x0000_i1038" DrawAspect="Content" ObjectID="_1749139070" r:id="rId43"/>
        </w:object>
      </w:r>
      <w:r w:rsidRPr="002D6A3B">
        <w:rPr>
          <w:rFonts w:ascii="Times New Roman" w:hAnsi="Times New Roman" w:cs="Times New Roman"/>
          <w:sz w:val="24"/>
          <w:szCs w:val="24"/>
        </w:rPr>
        <w:t xml:space="preserve"> liên kết gen hoàn toàn.</w:t>
      </w:r>
      <w:r w:rsidRPr="002D6A3B">
        <w:rPr>
          <w:rFonts w:ascii="Times New Roman" w:hAnsi="Times New Roman" w:cs="Times New Roman"/>
          <w:sz w:val="24"/>
          <w:szCs w:val="24"/>
        </w:rPr>
        <w:br/>
        <w:t xml:space="preserve">Trong </w:t>
      </w:r>
      <w:r w:rsidRPr="002D6A3B">
        <w:rPr>
          <w:rFonts w:ascii="Times New Roman" w:hAnsi="Times New Roman" w:cs="Times New Roman"/>
          <w:position w:val="-4"/>
          <w:sz w:val="24"/>
          <w:szCs w:val="24"/>
        </w:rPr>
        <w:object w:dxaOrig="400" w:dyaOrig="260" w14:anchorId="573893B5">
          <v:shape id="_x0000_i1039" type="#_x0000_t75" style="width:20.4pt;height:12.9pt" o:ole="">
            <v:imagedata r:id="rId44" o:title=""/>
          </v:shape>
          <o:OLEObject Type="Embed" ProgID="Equation.DSMT4" ShapeID="_x0000_i1039" DrawAspect="Content" ObjectID="_1749139071" r:id="rId45"/>
        </w:object>
      </w:r>
      <w:r w:rsidRPr="002D6A3B">
        <w:rPr>
          <w:rFonts w:ascii="Times New Roman" w:hAnsi="Times New Roman" w:cs="Times New Roman"/>
          <w:sz w:val="24"/>
          <w:szCs w:val="24"/>
        </w:rPr>
        <w:t xml:space="preserve"> này </w:t>
      </w:r>
      <w:r w:rsidRPr="002D6A3B">
        <w:rPr>
          <w:rFonts w:ascii="Times New Roman" w:hAnsi="Times New Roman" w:cs="Times New Roman"/>
          <w:position w:val="-12"/>
          <w:sz w:val="24"/>
          <w:szCs w:val="24"/>
        </w:rPr>
        <w:object w:dxaOrig="220" w:dyaOrig="360" w14:anchorId="30875BCC">
          <v:shape id="_x0000_i1040" type="#_x0000_t75" style="width:10.75pt;height:18.25pt" o:ole="">
            <v:imagedata r:id="rId46" o:title=""/>
          </v:shape>
          <o:OLEObject Type="Embed" ProgID="Equation.DSMT4" ShapeID="_x0000_i1040" DrawAspect="Content" ObjectID="_1749139072" r:id="rId47"/>
        </w:object>
      </w:r>
      <w:r w:rsidRPr="002D6A3B">
        <w:rPr>
          <w:rFonts w:ascii="Times New Roman" w:hAnsi="Times New Roman" w:cs="Times New Roman"/>
          <w:sz w:val="24"/>
          <w:szCs w:val="24"/>
        </w:rPr>
        <w:t xml:space="preserve"> có </w:t>
      </w:r>
      <w:r w:rsidRPr="002D6A3B">
        <w:rPr>
          <w:rFonts w:ascii="Times New Roman" w:hAnsi="Times New Roman" w:cs="Times New Roman"/>
          <w:position w:val="-6"/>
          <w:sz w:val="24"/>
          <w:szCs w:val="24"/>
        </w:rPr>
        <w:object w:dxaOrig="940" w:dyaOrig="279" w14:anchorId="53D9812B">
          <v:shape id="_x0000_i1041" type="#_x0000_t75" style="width:47.3pt;height:13.95pt" o:ole="">
            <v:imagedata r:id="rId48" o:title=""/>
          </v:shape>
          <o:OLEObject Type="Embed" ProgID="Equation.DSMT4" ShapeID="_x0000_i1041" DrawAspect="Content" ObjectID="_1749139073" r:id="rId49"/>
        </w:object>
      </w:r>
      <w:r w:rsidRPr="002D6A3B">
        <w:rPr>
          <w:rFonts w:ascii="Times New Roman" w:hAnsi="Times New Roman" w:cs="Times New Roman"/>
          <w:sz w:val="24"/>
          <w:szCs w:val="24"/>
        </w:rPr>
        <w:t xml:space="preserve"> kiểu gen.</w:t>
      </w:r>
    </w:p>
    <w:p w14:paraId="7151CD12" w14:textId="21D59B6D" w:rsidR="00807E16" w:rsidRPr="002D6A3B" w:rsidRDefault="00807E16" w:rsidP="00807E16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sz w:val="24"/>
          <w:szCs w:val="24"/>
        </w:rPr>
        <w:t xml:space="preserve">+ Hoặc P: </w:t>
      </w:r>
      <w:r w:rsidRPr="002D6A3B">
        <w:rPr>
          <w:rFonts w:ascii="Times New Roman" w:hAnsi="Times New Roman" w:cs="Times New Roman"/>
          <w:position w:val="-28"/>
          <w:sz w:val="24"/>
          <w:szCs w:val="24"/>
        </w:rPr>
        <w:object w:dxaOrig="2620" w:dyaOrig="680" w14:anchorId="5A3D2337">
          <v:shape id="_x0000_i1042" type="#_x0000_t75" style="width:131.1pt;height:33.3pt" o:ole="">
            <v:imagedata r:id="rId50" o:title=""/>
          </v:shape>
          <o:OLEObject Type="Embed" ProgID="Equation.DSMT4" ShapeID="_x0000_i1042" DrawAspect="Content" ObjectID="_1749139074" r:id="rId51"/>
        </w:object>
      </w:r>
      <w:r w:rsidRPr="002D6A3B">
        <w:rPr>
          <w:rFonts w:ascii="Times New Roman" w:hAnsi="Times New Roman" w:cs="Times New Roman"/>
          <w:sz w:val="24"/>
          <w:szCs w:val="24"/>
        </w:rPr>
        <w:t>, các cá thể trong ngoặc diễn ra hoán vị gen.</w:t>
      </w:r>
      <w:r w:rsidRPr="002D6A3B">
        <w:rPr>
          <w:rFonts w:ascii="Times New Roman" w:hAnsi="Times New Roman" w:cs="Times New Roman"/>
          <w:sz w:val="24"/>
          <w:szCs w:val="24"/>
        </w:rPr>
        <w:br/>
        <w:t xml:space="preserve">Trong TH này </w:t>
      </w:r>
      <w:r w:rsidRPr="002D6A3B">
        <w:rPr>
          <w:rFonts w:ascii="Times New Roman" w:hAnsi="Times New Roman" w:cs="Times New Roman"/>
          <w:position w:val="-4"/>
          <w:sz w:val="24"/>
          <w:szCs w:val="24"/>
        </w:rPr>
        <w:object w:dxaOrig="340" w:dyaOrig="260" w14:anchorId="767CD197">
          <v:shape id="_x0000_i1043" type="#_x0000_t75" style="width:17.2pt;height:12.9pt" o:ole="">
            <v:imagedata r:id="rId52" o:title=""/>
          </v:shape>
          <o:OLEObject Type="Embed" ProgID="Equation.DSMT4" ShapeID="_x0000_i1043" DrawAspect="Content" ObjectID="_1749139075" r:id="rId53"/>
        </w:object>
      </w:r>
      <w:r w:rsidRPr="002D6A3B">
        <w:rPr>
          <w:rFonts w:ascii="Times New Roman" w:hAnsi="Times New Roman" w:cs="Times New Roman"/>
          <w:sz w:val="24"/>
          <w:szCs w:val="24"/>
        </w:rPr>
        <w:t xml:space="preserve"> có </w:t>
      </w:r>
      <w:r w:rsidRPr="002D6A3B">
        <w:rPr>
          <w:rFonts w:ascii="Times New Roman" w:hAnsi="Times New Roman" w:cs="Times New Roman"/>
          <w:position w:val="-6"/>
          <w:sz w:val="24"/>
          <w:szCs w:val="24"/>
        </w:rPr>
        <w:object w:dxaOrig="940" w:dyaOrig="279" w14:anchorId="2D817B2D">
          <v:shape id="_x0000_i1044" type="#_x0000_t75" style="width:47.3pt;height:13.95pt" o:ole="">
            <v:imagedata r:id="rId54" o:title=""/>
          </v:shape>
          <o:OLEObject Type="Embed" ProgID="Equation.DSMT4" ShapeID="_x0000_i1044" DrawAspect="Content" ObjectID="_1749139076" r:id="rId55"/>
        </w:object>
      </w:r>
      <w:r w:rsidRPr="002D6A3B">
        <w:rPr>
          <w:rFonts w:ascii="Times New Roman" w:hAnsi="Times New Roman" w:cs="Times New Roman"/>
          <w:sz w:val="24"/>
          <w:szCs w:val="24"/>
        </w:rPr>
        <w:t xml:space="preserve"> kiểu gen.</w:t>
      </w:r>
    </w:p>
    <w:p w14:paraId="79E7D84E" w14:textId="7E97866F" w:rsidR="00807E16" w:rsidRPr="002D6A3B" w:rsidRDefault="00282F4C" w:rsidP="009705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D.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38 (TH):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Xét riêng từng tính trạng.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Biện luận quy luật di truyền.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Xét từng ý hỏi.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- Xét tính trạng màu hoa, ta có: đỏ: trắng = 9 : 7. Suy ra F1: AaBb x AaBb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- Xét tính trạng hình dạng cánh, ta có: kép: đơn = 3 :1. Suy ra F1: Dd x Dd.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- (9:7) . (3:1) không giống với tỉ lệ đề bài, D liên kết với B hoặc A.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P: Các cây thuần chủng lai với nhau.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F1 tự thụ thu F2, có</w:t>
      </w:r>
      <w:r w:rsidRPr="002D6A3B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2E80B151" w14:textId="77777777" w:rsidR="00865345" w:rsidRPr="002D6A3B" w:rsidRDefault="00865345" w:rsidP="00865345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sz w:val="24"/>
          <w:szCs w:val="24"/>
        </w:rPr>
        <w:t xml:space="preserve">+ </w:t>
      </w:r>
      <w:r w:rsidRPr="002D6A3B">
        <w:rPr>
          <w:rFonts w:ascii="Times New Roman" w:hAnsi="Times New Roman" w:cs="Times New Roman"/>
          <w:position w:val="-24"/>
          <w:sz w:val="24"/>
          <w:szCs w:val="24"/>
        </w:rPr>
        <w:object w:dxaOrig="6700" w:dyaOrig="620" w14:anchorId="1B115C64">
          <v:shape id="_x0000_i1045" type="#_x0000_t75" style="width:335.3pt;height:31.15pt" o:ole="">
            <v:imagedata r:id="rId56" o:title=""/>
          </v:shape>
          <o:OLEObject Type="Embed" ProgID="Equation.DSMT4" ShapeID="_x0000_i1045" DrawAspect="Content" ObjectID="_1749139077" r:id="rId57"/>
        </w:object>
      </w:r>
      <w:r w:rsidRPr="002D6A3B">
        <w:rPr>
          <w:rFonts w:ascii="Times New Roman" w:hAnsi="Times New Roman" w:cs="Times New Roman"/>
          <w:sz w:val="24"/>
          <w:szCs w:val="24"/>
        </w:rPr>
        <w:t xml:space="preserve"> hoa trắng, cánh đơn thuần chủng </w:t>
      </w:r>
      <w:r w:rsidRPr="002D6A3B">
        <w:rPr>
          <w:rFonts w:ascii="Times New Roman" w:hAnsi="Times New Roman" w:cs="Times New Roman"/>
          <w:position w:val="-24"/>
          <w:sz w:val="24"/>
          <w:szCs w:val="24"/>
        </w:rPr>
        <w:object w:dxaOrig="7000" w:dyaOrig="620" w14:anchorId="04123356">
          <v:shape id="_x0000_i1046" type="#_x0000_t75" style="width:350.35pt;height:31.15pt" o:ole="">
            <v:imagedata r:id="rId58" o:title=""/>
          </v:shape>
          <o:OLEObject Type="Embed" ProgID="Equation.DSMT4" ShapeID="_x0000_i1046" DrawAspect="Content" ObjectID="_1749139078" r:id="rId59"/>
        </w:object>
      </w:r>
      <w:r w:rsidRPr="002D6A3B">
        <w:rPr>
          <w:rFonts w:ascii="Times New Roman" w:hAnsi="Times New Roman" w:cs="Times New Roman"/>
          <w:sz w:val="24"/>
          <w:szCs w:val="24"/>
        </w:rPr>
        <w:t xml:space="preserve"> đúng.</w:t>
      </w:r>
    </w:p>
    <w:p w14:paraId="1A1F29E6" w14:textId="77777777" w:rsidR="00865345" w:rsidRPr="002D6A3B" w:rsidRDefault="00865345" w:rsidP="00865345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sz w:val="24"/>
          <w:szCs w:val="24"/>
        </w:rPr>
        <w:t xml:space="preserve">+ Suy ra, </w:t>
      </w:r>
      <w:r w:rsidRPr="002D6A3B">
        <w:rPr>
          <w:rFonts w:ascii="Times New Roman" w:hAnsi="Times New Roman" w:cs="Times New Roman"/>
          <w:position w:val="-24"/>
          <w:sz w:val="24"/>
          <w:szCs w:val="24"/>
        </w:rPr>
        <w:object w:dxaOrig="1820" w:dyaOrig="620" w14:anchorId="494816E6">
          <v:shape id="_x0000_i1047" type="#_x0000_t75" style="width:91.35pt;height:31.15pt" o:ole="">
            <v:imagedata r:id="rId60" o:title=""/>
          </v:shape>
          <o:OLEObject Type="Embed" ProgID="Equation.DSMT4" ShapeID="_x0000_i1047" DrawAspect="Content" ObjectID="_1749139079" r:id="rId61"/>
        </w:object>
      </w:r>
      <w:r w:rsidRPr="002D6A3B">
        <w:rPr>
          <w:rFonts w:ascii="Times New Roman" w:hAnsi="Times New Roman" w:cs="Times New Roman"/>
          <w:sz w:val="24"/>
          <w:szCs w:val="24"/>
        </w:rPr>
        <w:t xml:space="preserve">.Suy ra, kiểu gen của </w:t>
      </w:r>
      <w:r w:rsidRPr="002D6A3B">
        <w:rPr>
          <w:rFonts w:ascii="Times New Roman" w:hAnsi="Times New Roman" w:cs="Times New Roman"/>
          <w:position w:val="-4"/>
          <w:sz w:val="24"/>
          <w:szCs w:val="24"/>
        </w:rPr>
        <w:object w:dxaOrig="220" w:dyaOrig="260" w14:anchorId="6DA35948">
          <v:shape id="_x0000_i1048" type="#_x0000_t75" style="width:10.75pt;height:12.9pt" o:ole="">
            <v:imagedata r:id="rId62" o:title=""/>
          </v:shape>
          <o:OLEObject Type="Embed" ProgID="Equation.DSMT4" ShapeID="_x0000_i1048" DrawAspect="Content" ObjectID="_1749139080" r:id="rId63"/>
        </w:object>
      </w:r>
      <w:r w:rsidRPr="002D6A3B">
        <w:rPr>
          <w:rFonts w:ascii="Times New Roman" w:hAnsi="Times New Roman" w:cs="Times New Roman"/>
          <w:sz w:val="24"/>
          <w:szCs w:val="24"/>
        </w:rPr>
        <w:t xml:space="preserve"> có thể là </w:t>
      </w:r>
      <w:r w:rsidRPr="002D6A3B">
        <w:rPr>
          <w:rFonts w:ascii="Times New Roman" w:hAnsi="Times New Roman" w:cs="Times New Roman"/>
          <w:position w:val="-24"/>
          <w:sz w:val="24"/>
          <w:szCs w:val="24"/>
        </w:rPr>
        <w:object w:dxaOrig="3660" w:dyaOrig="620" w14:anchorId="2EA5164B">
          <v:shape id="_x0000_i1049" type="#_x0000_t75" style="width:182.7pt;height:31.15pt" o:ole="">
            <v:imagedata r:id="rId64" o:title=""/>
          </v:shape>
          <o:OLEObject Type="Embed" ProgID="Equation.DSMT4" ShapeID="_x0000_i1049" DrawAspect="Content" ObjectID="_1749139081" r:id="rId65"/>
        </w:object>
      </w:r>
      <w:r w:rsidRPr="002D6A3B">
        <w:rPr>
          <w:rFonts w:ascii="Times New Roman" w:hAnsi="Times New Roman" w:cs="Times New Roman"/>
          <w:sz w:val="24"/>
          <w:szCs w:val="24"/>
        </w:rPr>
        <w:t xml:space="preserve">.sai + Hoa đó cánh kép dị hợp tử 1 cặp gen </w:t>
      </w:r>
      <w:r w:rsidRPr="002D6A3B">
        <w:rPr>
          <w:rFonts w:ascii="Times New Roman" w:hAnsi="Times New Roman" w:cs="Times New Roman"/>
          <w:position w:val="-24"/>
          <w:sz w:val="24"/>
          <w:szCs w:val="24"/>
        </w:rPr>
        <w:object w:dxaOrig="6240" w:dyaOrig="620" w14:anchorId="0E550DE5">
          <v:shape id="_x0000_i1050" type="#_x0000_t75" style="width:311.65pt;height:31.15pt" o:ole="">
            <v:imagedata r:id="rId66" o:title=""/>
          </v:shape>
          <o:OLEObject Type="Embed" ProgID="Equation.DSMT4" ShapeID="_x0000_i1050" DrawAspect="Content" ObjectID="_1749139082" r:id="rId67"/>
        </w:object>
      </w:r>
      <w:r w:rsidRPr="002D6A3B">
        <w:rPr>
          <w:rFonts w:ascii="Times New Roman" w:hAnsi="Times New Roman" w:cs="Times New Roman"/>
          <w:sz w:val="24"/>
          <w:szCs w:val="24"/>
        </w:rPr>
        <w:t xml:space="preserve"> </w:t>
      </w:r>
      <w:r w:rsidRPr="002D6A3B">
        <w:rPr>
          <w:rFonts w:ascii="Times New Roman" w:hAnsi="Times New Roman" w:cs="Times New Roman"/>
          <w:position w:val="-6"/>
          <w:sz w:val="24"/>
          <w:szCs w:val="24"/>
        </w:rPr>
        <w:object w:dxaOrig="300" w:dyaOrig="220" w14:anchorId="7002CB14">
          <v:shape id="_x0000_i1051" type="#_x0000_t75" style="width:15.05pt;height:10.75pt" o:ole="">
            <v:imagedata r:id="rId68" o:title=""/>
          </v:shape>
          <o:OLEObject Type="Embed" ProgID="Equation.DSMT4" ShapeID="_x0000_i1051" DrawAspect="Content" ObjectID="_1749139083" r:id="rId69"/>
        </w:object>
      </w:r>
      <w:r w:rsidRPr="002D6A3B">
        <w:rPr>
          <w:rFonts w:ascii="Times New Roman" w:hAnsi="Times New Roman" w:cs="Times New Roman"/>
          <w:sz w:val="24"/>
          <w:szCs w:val="24"/>
        </w:rPr>
        <w:t xml:space="preserve"> B sai.</w:t>
      </w:r>
    </w:p>
    <w:p w14:paraId="18235F80" w14:textId="5893AF3E" w:rsidR="00865345" w:rsidRPr="002D6A3B" w:rsidRDefault="00865345" w:rsidP="00865345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sz w:val="24"/>
          <w:szCs w:val="24"/>
        </w:rPr>
        <w:t xml:space="preserve">+ Hoa trắng, cánh kép có (A_,bb,D_+ aa,bb,D_+ aa,B_,D_)=2 x </w:t>
      </w:r>
      <w:r w:rsidRPr="002D6A3B">
        <w:rPr>
          <w:rFonts w:ascii="Times New Roman" w:hAnsi="Times New Roman" w:cs="Times New Roman"/>
          <w:position w:val="-4"/>
          <w:sz w:val="24"/>
          <w:szCs w:val="24"/>
        </w:rPr>
        <w:object w:dxaOrig="480" w:dyaOrig="260" w14:anchorId="3635A3A5">
          <v:shape id="_x0000_i1052" type="#_x0000_t75" style="width:23.65pt;height:12.9pt" o:ole="">
            <v:imagedata r:id="rId70" o:title=""/>
          </v:shape>
          <o:OLEObject Type="Embed" ProgID="Equation.DSMT4" ShapeID="_x0000_i1052" DrawAspect="Content" ObjectID="_1749139084" r:id="rId71"/>
        </w:object>
      </w:r>
      <w:r w:rsidRPr="002D6A3B">
        <w:rPr>
          <w:rFonts w:ascii="Times New Roman" w:hAnsi="Times New Roman" w:cs="Times New Roman"/>
          <w:sz w:val="24"/>
          <w:szCs w:val="24"/>
        </w:rPr>
        <w:t xml:space="preserve"> x </w:t>
      </w:r>
      <w:r w:rsidRPr="002D6A3B">
        <w:rPr>
          <w:rFonts w:ascii="Times New Roman" w:hAnsi="Times New Roman" w:cs="Times New Roman"/>
          <w:position w:val="-4"/>
          <w:sz w:val="24"/>
          <w:szCs w:val="24"/>
        </w:rPr>
        <w:object w:dxaOrig="480" w:dyaOrig="260" w14:anchorId="42D3C1A4">
          <v:shape id="_x0000_i1053" type="#_x0000_t75" style="width:23.65pt;height:12.9pt" o:ole="">
            <v:imagedata r:id="rId72" o:title=""/>
          </v:shape>
          <o:OLEObject Type="Embed" ProgID="Equation.DSMT4" ShapeID="_x0000_i1053" DrawAspect="Content" ObjectID="_1749139085" r:id="rId73"/>
        </w:object>
      </w:r>
      <w:r w:rsidRPr="002D6A3B">
        <w:rPr>
          <w:rFonts w:ascii="Times New Roman" w:hAnsi="Times New Roman" w:cs="Times New Roman"/>
          <w:sz w:val="24"/>
          <w:szCs w:val="24"/>
        </w:rPr>
        <w:t xml:space="preserve"> x </w:t>
      </w:r>
      <w:r w:rsidRPr="002D6A3B">
        <w:rPr>
          <w:rFonts w:ascii="Times New Roman" w:hAnsi="Times New Roman" w:cs="Times New Roman"/>
          <w:position w:val="-6"/>
          <w:sz w:val="24"/>
          <w:szCs w:val="24"/>
        </w:rPr>
        <w:object w:dxaOrig="620" w:dyaOrig="279" w14:anchorId="50B87C1B">
          <v:shape id="_x0000_i1054" type="#_x0000_t75" style="width:31.15pt;height:13.95pt" o:ole="">
            <v:imagedata r:id="rId74" o:title=""/>
          </v:shape>
          <o:OLEObject Type="Embed" ProgID="Equation.DSMT4" ShapeID="_x0000_i1054" DrawAspect="Content" ObjectID="_1749139086" r:id="rId75"/>
        </w:object>
      </w:r>
      <w:r w:rsidRPr="002D6A3B">
        <w:rPr>
          <w:rFonts w:ascii="Times New Roman" w:hAnsi="Times New Roman" w:cs="Times New Roman"/>
          <w:sz w:val="24"/>
          <w:szCs w:val="24"/>
        </w:rPr>
        <w:t xml:space="preserve"> kiểu gen quy định. </w:t>
      </w:r>
      <w:r w:rsidRPr="002D6A3B">
        <w:rPr>
          <w:rFonts w:ascii="Times New Roman" w:hAnsi="Times New Roman" w:cs="Times New Roman"/>
          <w:position w:val="-6"/>
          <w:sz w:val="24"/>
          <w:szCs w:val="24"/>
        </w:rPr>
        <w:object w:dxaOrig="520" w:dyaOrig="279" w14:anchorId="507DF53E">
          <v:shape id="_x0000_i1055" type="#_x0000_t75" style="width:25.8pt;height:13.95pt" o:ole="">
            <v:imagedata r:id="rId76" o:title=""/>
          </v:shape>
          <o:OLEObject Type="Embed" ProgID="Equation.DSMT4" ShapeID="_x0000_i1055" DrawAspect="Content" ObjectID="_1749139087" r:id="rId77"/>
        </w:object>
      </w:r>
      <w:r w:rsidRPr="002D6A3B">
        <w:rPr>
          <w:rFonts w:ascii="Times New Roman" w:hAnsi="Times New Roman" w:cs="Times New Roman"/>
          <w:sz w:val="24"/>
          <w:szCs w:val="24"/>
        </w:rPr>
        <w:t xml:space="preserve"> sai.</w:t>
      </w:r>
    </w:p>
    <w:p w14:paraId="6DCFF491" w14:textId="518E8AF5" w:rsidR="00683B38" w:rsidRPr="002D6A3B" w:rsidRDefault="00683B38" w:rsidP="00865345">
      <w:pPr>
        <w:rPr>
          <w:rFonts w:ascii="Times New Roman" w:hAnsi="Times New Roman" w:cs="Times New Roman"/>
          <w:b/>
          <w:bCs/>
          <w:color w:val="000066"/>
          <w:sz w:val="24"/>
          <w:szCs w:val="24"/>
        </w:rPr>
      </w:pP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A.</w:t>
      </w:r>
    </w:p>
    <w:p w14:paraId="20137756" w14:textId="2745F9FB" w:rsidR="00865345" w:rsidRPr="002D6A3B" w:rsidRDefault="00683B38" w:rsidP="00865345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39 (VDC):</w:t>
      </w:r>
    </w:p>
    <w:p w14:paraId="25D5DCCF" w14:textId="77777777" w:rsidR="00865345" w:rsidRPr="002D6A3B" w:rsidRDefault="00865345" w:rsidP="00865345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sz w:val="24"/>
          <w:szCs w:val="24"/>
        </w:rPr>
        <w:t>Phương pháp:</w:t>
      </w:r>
    </w:p>
    <w:p w14:paraId="1884BE61" w14:textId="77777777" w:rsidR="00865345" w:rsidRPr="002D6A3B" w:rsidRDefault="00865345" w:rsidP="00865345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sz w:val="24"/>
          <w:szCs w:val="24"/>
        </w:rPr>
        <w:t>Viết kiểu gen của các cá thể nam, mang bệnh.</w:t>
      </w:r>
    </w:p>
    <w:p w14:paraId="37884629" w14:textId="77777777" w:rsidR="00865345" w:rsidRPr="002D6A3B" w:rsidRDefault="00865345" w:rsidP="00865345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sz w:val="24"/>
          <w:szCs w:val="24"/>
        </w:rPr>
        <w:lastRenderedPageBreak/>
        <w:t>Suy ra kiểu gen của các cá thể trong quần thể.</w:t>
      </w:r>
    </w:p>
    <w:p w14:paraId="01F87235" w14:textId="77777777" w:rsidR="00865345" w:rsidRPr="002D6A3B" w:rsidRDefault="00865345" w:rsidP="00865345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sz w:val="24"/>
          <w:szCs w:val="24"/>
        </w:rPr>
        <w:t>Xem xét các ý hỏi.</w:t>
      </w:r>
    </w:p>
    <w:p w14:paraId="41102C26" w14:textId="77777777" w:rsidR="00E41136" w:rsidRPr="002D6A3B" w:rsidRDefault="00E41136" w:rsidP="00865345">
      <w:pPr>
        <w:rPr>
          <w:rFonts w:ascii="Times New Roman" w:hAnsi="Times New Roman" w:cs="Times New Roman"/>
          <w:b/>
          <w:bCs/>
          <w:color w:val="000066"/>
          <w:sz w:val="24"/>
          <w:szCs w:val="24"/>
        </w:rPr>
      </w:pP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</w:p>
    <w:p w14:paraId="0880EA82" w14:textId="5DE1F8BC" w:rsidR="00865345" w:rsidRPr="002D6A3B" w:rsidRDefault="00865345" w:rsidP="00865345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sz w:val="24"/>
          <w:szCs w:val="24"/>
        </w:rPr>
        <w:t>Có 3 đáp án đúng, là ý I, II, III.</w:t>
      </w:r>
    </w:p>
    <w:p w14:paraId="54B13113" w14:textId="77777777" w:rsidR="00865345" w:rsidRPr="002D6A3B" w:rsidRDefault="00865345" w:rsidP="00865345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sz w:val="24"/>
          <w:szCs w:val="24"/>
        </w:rPr>
        <w:t xml:space="preserve">- Người số 4,5 có kiểu gen </w:t>
      </w:r>
      <w:r w:rsidRPr="002D6A3B">
        <w:rPr>
          <w:rFonts w:ascii="Times New Roman" w:hAnsi="Times New Roman" w:cs="Times New Roman"/>
          <w:position w:val="-6"/>
          <w:sz w:val="24"/>
          <w:szCs w:val="24"/>
        </w:rPr>
        <w:object w:dxaOrig="800" w:dyaOrig="320" w14:anchorId="0B3638C6">
          <v:shape id="_x0000_i1056" type="#_x0000_t75" style="width:39.75pt;height:16.1pt" o:ole="">
            <v:imagedata r:id="rId78" o:title=""/>
          </v:shape>
          <o:OLEObject Type="Embed" ProgID="Equation.DSMT4" ShapeID="_x0000_i1056" DrawAspect="Content" ObjectID="_1749139088" r:id="rId79"/>
        </w:object>
      </w:r>
      <w:r w:rsidRPr="002D6A3B">
        <w:rPr>
          <w:rFonts w:ascii="Times New Roman" w:hAnsi="Times New Roman" w:cs="Times New Roman"/>
          <w:sz w:val="24"/>
          <w:szCs w:val="24"/>
        </w:rPr>
        <w:t xml:space="preserve">, suy ra người số 9 có kiểu gen </w:t>
      </w:r>
      <w:r w:rsidRPr="002D6A3B">
        <w:rPr>
          <w:rFonts w:ascii="Times New Roman" w:hAnsi="Times New Roman" w:cs="Times New Roman"/>
          <w:position w:val="-6"/>
          <w:sz w:val="24"/>
          <w:szCs w:val="24"/>
        </w:rPr>
        <w:object w:dxaOrig="800" w:dyaOrig="320" w14:anchorId="3A2CB0F6">
          <v:shape id="_x0000_i1057" type="#_x0000_t75" style="width:39.75pt;height:16.1pt" o:ole="">
            <v:imagedata r:id="rId80" o:title=""/>
          </v:shape>
          <o:OLEObject Type="Embed" ProgID="Equation.DSMT4" ShapeID="_x0000_i1057" DrawAspect="Content" ObjectID="_1749139089" r:id="rId81"/>
        </w:object>
      </w:r>
      <w:r w:rsidRPr="002D6A3B">
        <w:rPr>
          <w:rFonts w:ascii="Times New Roman" w:hAnsi="Times New Roman" w:cs="Times New Roman"/>
          <w:sz w:val="24"/>
          <w:szCs w:val="24"/>
        </w:rPr>
        <w:t xml:space="preserve">, số 2 có kiểu gen </w:t>
      </w:r>
      <w:r w:rsidRPr="002D6A3B">
        <w:rPr>
          <w:rFonts w:ascii="Times New Roman" w:hAnsi="Times New Roman" w:cs="Times New Roman"/>
          <w:position w:val="-6"/>
          <w:sz w:val="24"/>
          <w:szCs w:val="24"/>
        </w:rPr>
        <w:object w:dxaOrig="820" w:dyaOrig="320" w14:anchorId="5F8DAD93">
          <v:shape id="_x0000_i1058" type="#_x0000_t75" style="width:40.85pt;height:16.1pt" o:ole="">
            <v:imagedata r:id="rId82" o:title=""/>
          </v:shape>
          <o:OLEObject Type="Embed" ProgID="Equation.DSMT4" ShapeID="_x0000_i1058" DrawAspect="Content" ObjectID="_1749139090" r:id="rId83"/>
        </w:object>
      </w:r>
      <w:r w:rsidRPr="002D6A3B">
        <w:rPr>
          <w:rFonts w:ascii="Times New Roman" w:hAnsi="Times New Roman" w:cs="Times New Roman"/>
          <w:sz w:val="24"/>
          <w:szCs w:val="24"/>
        </w:rPr>
        <w:t>.</w:t>
      </w:r>
    </w:p>
    <w:p w14:paraId="2CB49A6B" w14:textId="77777777" w:rsidR="00865345" w:rsidRPr="002D6A3B" w:rsidRDefault="00865345" w:rsidP="00865345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sz w:val="24"/>
          <w:szCs w:val="24"/>
        </w:rPr>
        <w:t xml:space="preserve">- Người số 12 có kiểu gen </w:t>
      </w:r>
      <w:r w:rsidRPr="002D6A3B">
        <w:rPr>
          <w:rFonts w:ascii="Times New Roman" w:hAnsi="Times New Roman" w:cs="Times New Roman"/>
          <w:position w:val="-6"/>
          <w:sz w:val="24"/>
          <w:szCs w:val="24"/>
        </w:rPr>
        <w:object w:dxaOrig="800" w:dyaOrig="320" w14:anchorId="5948C2EF">
          <v:shape id="_x0000_i1059" type="#_x0000_t75" style="width:39.75pt;height:16.1pt" o:ole="">
            <v:imagedata r:id="rId84" o:title=""/>
          </v:shape>
          <o:OLEObject Type="Embed" ProgID="Equation.DSMT4" ShapeID="_x0000_i1059" DrawAspect="Content" ObjectID="_1749139091" r:id="rId85"/>
        </w:object>
      </w:r>
      <w:r w:rsidRPr="002D6A3B">
        <w:rPr>
          <w:rFonts w:ascii="Times New Roman" w:hAnsi="Times New Roman" w:cs="Times New Roman"/>
          <w:sz w:val="24"/>
          <w:szCs w:val="24"/>
        </w:rPr>
        <w:t xml:space="preserve">, suy ra người số 7 có kiểu gen </w:t>
      </w:r>
      <w:r w:rsidRPr="002D6A3B">
        <w:rPr>
          <w:rFonts w:ascii="Times New Roman" w:hAnsi="Times New Roman" w:cs="Times New Roman"/>
          <w:position w:val="-6"/>
          <w:sz w:val="24"/>
          <w:szCs w:val="24"/>
        </w:rPr>
        <w:object w:dxaOrig="820" w:dyaOrig="320" w14:anchorId="576B1F31">
          <v:shape id="_x0000_i1060" type="#_x0000_t75" style="width:40.85pt;height:16.1pt" o:ole="">
            <v:imagedata r:id="rId86" o:title=""/>
          </v:shape>
          <o:OLEObject Type="Embed" ProgID="Equation.DSMT4" ShapeID="_x0000_i1060" DrawAspect="Content" ObjectID="_1749139092" r:id="rId87"/>
        </w:object>
      </w:r>
      <w:r w:rsidRPr="002D6A3B">
        <w:rPr>
          <w:rFonts w:ascii="Times New Roman" w:hAnsi="Times New Roman" w:cs="Times New Roman"/>
          <w:sz w:val="24"/>
          <w:szCs w:val="24"/>
        </w:rPr>
        <w:t xml:space="preserve">, số 8 có kiểu gen </w:t>
      </w:r>
      <w:r w:rsidRPr="002D6A3B">
        <w:rPr>
          <w:rFonts w:ascii="Times New Roman" w:hAnsi="Times New Roman" w:cs="Times New Roman"/>
          <w:position w:val="-6"/>
          <w:sz w:val="24"/>
          <w:szCs w:val="24"/>
        </w:rPr>
        <w:object w:dxaOrig="900" w:dyaOrig="320" w14:anchorId="439888DF">
          <v:shape id="_x0000_i1061" type="#_x0000_t75" style="width:45.15pt;height:16.1pt" o:ole="">
            <v:imagedata r:id="rId88" o:title=""/>
          </v:shape>
          <o:OLEObject Type="Embed" ProgID="Equation.DSMT4" ShapeID="_x0000_i1061" DrawAspect="Content" ObjectID="_1749139093" r:id="rId89"/>
        </w:object>
      </w:r>
      <w:r w:rsidRPr="002D6A3B">
        <w:rPr>
          <w:rFonts w:ascii="Times New Roman" w:hAnsi="Times New Roman" w:cs="Times New Roman"/>
          <w:sz w:val="24"/>
          <w:szCs w:val="24"/>
        </w:rPr>
        <w:t>.</w:t>
      </w:r>
    </w:p>
    <w:p w14:paraId="2794BFA8" w14:textId="77777777" w:rsidR="00865345" w:rsidRPr="002D6A3B" w:rsidRDefault="00865345" w:rsidP="00865345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sz w:val="24"/>
          <w:szCs w:val="24"/>
        </w:rPr>
        <w:t>Những người còn lại 1,3,6,10,11 chưa biết chắn chắn kiểu gen. Ý I, đúng.</w:t>
      </w:r>
    </w:p>
    <w:p w14:paraId="10896022" w14:textId="77777777" w:rsidR="00865345" w:rsidRPr="002D6A3B" w:rsidRDefault="00865345" w:rsidP="00865345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sz w:val="24"/>
          <w:szCs w:val="24"/>
        </w:rPr>
        <w:t xml:space="preserve">Ý II, đúng. Có tối đa 3 người 6,10,11 là không mang alen gây bệnh. Người số 1 là </w:t>
      </w:r>
      <w:r w:rsidRPr="002D6A3B">
        <w:rPr>
          <w:rFonts w:ascii="Times New Roman" w:hAnsi="Times New Roman" w:cs="Times New Roman"/>
          <w:position w:val="-6"/>
          <w:sz w:val="24"/>
          <w:szCs w:val="24"/>
        </w:rPr>
        <w:object w:dxaOrig="360" w:dyaOrig="279" w14:anchorId="4DC7A655">
          <v:shape id="_x0000_i1062" type="#_x0000_t75" style="width:18.25pt;height:13.95pt" o:ole="">
            <v:imagedata r:id="rId90" o:title=""/>
          </v:shape>
          <o:OLEObject Type="Embed" ProgID="Equation.DSMT4" ShapeID="_x0000_i1062" DrawAspect="Content" ObjectID="_1749139094" r:id="rId91"/>
        </w:object>
      </w:r>
      <w:r w:rsidRPr="002D6A3B">
        <w:rPr>
          <w:rFonts w:ascii="Times New Roman" w:hAnsi="Times New Roman" w:cs="Times New Roman"/>
          <w:sz w:val="24"/>
          <w:szCs w:val="24"/>
        </w:rPr>
        <w:t>,</w:t>
      </w:r>
    </w:p>
    <w:p w14:paraId="0139B280" w14:textId="77777777" w:rsidR="00865345" w:rsidRPr="002D6A3B" w:rsidRDefault="00865345" w:rsidP="00865345">
      <w:pPr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sz w:val="24"/>
          <w:szCs w:val="24"/>
        </w:rPr>
        <w:t xml:space="preserve">người số 3 là </w:t>
      </w:r>
      <w:r w:rsidRPr="002D6A3B">
        <w:rPr>
          <w:rFonts w:ascii="Times New Roman" w:hAnsi="Times New Roman" w:cs="Times New Roman"/>
          <w:position w:val="-4"/>
          <w:sz w:val="24"/>
          <w:szCs w:val="24"/>
        </w:rPr>
        <w:object w:dxaOrig="620" w:dyaOrig="300" w14:anchorId="7F44E41D">
          <v:shape id="_x0000_i1063" type="#_x0000_t75" style="width:31.15pt;height:15.05pt" o:ole="">
            <v:imagedata r:id="rId92" o:title=""/>
          </v:shape>
          <o:OLEObject Type="Embed" ProgID="Equation.DSMT4" ShapeID="_x0000_i1063" DrawAspect="Content" ObjectID="_1749139095" r:id="rId93"/>
        </w:object>
      </w:r>
      <w:r w:rsidRPr="002D6A3B">
        <w:rPr>
          <w:rFonts w:ascii="Times New Roman" w:hAnsi="Times New Roman" w:cs="Times New Roman"/>
          <w:sz w:val="24"/>
          <w:szCs w:val="24"/>
        </w:rPr>
        <w:t xml:space="preserve">. Ý III, đúng. Số </w:t>
      </w:r>
      <w:r w:rsidRPr="002D6A3B">
        <w:rPr>
          <w:rFonts w:ascii="Times New Roman" w:hAnsi="Times New Roman" w:cs="Times New Roman"/>
          <w:position w:val="-6"/>
          <w:sz w:val="24"/>
          <w:szCs w:val="24"/>
        </w:rPr>
        <w:object w:dxaOrig="1120" w:dyaOrig="320" w14:anchorId="10F0398E">
          <v:shape id="_x0000_i1064" type="#_x0000_t75" style="width:55.9pt;height:16.1pt" o:ole="">
            <v:imagedata r:id="rId94" o:title=""/>
          </v:shape>
          <o:OLEObject Type="Embed" ProgID="Equation.DSMT4" ShapeID="_x0000_i1064" DrawAspect="Content" ObjectID="_1749139096" r:id="rId95"/>
        </w:object>
      </w:r>
      <w:r w:rsidRPr="002D6A3B">
        <w:rPr>
          <w:rFonts w:ascii="Times New Roman" w:hAnsi="Times New Roman" w:cs="Times New Roman"/>
          <w:sz w:val="24"/>
          <w:szCs w:val="24"/>
        </w:rPr>
        <w:t xml:space="preserve"> x số </w:t>
      </w:r>
      <w:r w:rsidRPr="002D6A3B">
        <w:rPr>
          <w:rFonts w:ascii="Times New Roman" w:hAnsi="Times New Roman" w:cs="Times New Roman"/>
          <w:position w:val="-6"/>
          <w:sz w:val="24"/>
          <w:szCs w:val="24"/>
        </w:rPr>
        <w:object w:dxaOrig="999" w:dyaOrig="320" w14:anchorId="6ADCAA5D">
          <v:shape id="_x0000_i1065" type="#_x0000_t75" style="width:50.5pt;height:16.1pt" o:ole="">
            <v:imagedata r:id="rId96" o:title=""/>
          </v:shape>
          <o:OLEObject Type="Embed" ProgID="Equation.DSMT4" ShapeID="_x0000_i1065" DrawAspect="Content" ObjectID="_1749139097" r:id="rId97"/>
        </w:object>
      </w:r>
      <w:r w:rsidRPr="002D6A3B">
        <w:rPr>
          <w:rFonts w:ascii="Times New Roman" w:hAnsi="Times New Roman" w:cs="Times New Roman"/>
          <w:sz w:val="24"/>
          <w:szCs w:val="24"/>
        </w:rPr>
        <w:t>.</w:t>
      </w:r>
    </w:p>
    <w:p w14:paraId="6BD12976" w14:textId="77777777" w:rsidR="00683B38" w:rsidRPr="002D6A3B" w:rsidRDefault="00683B38" w:rsidP="00683B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sz w:val="24"/>
          <w:szCs w:val="24"/>
        </w:rPr>
        <w:t xml:space="preserve">- Xác xuất đứa con đó bình thường là </w:t>
      </w:r>
      <w:r w:rsidRPr="002D6A3B">
        <w:rPr>
          <w:rFonts w:ascii="Times New Roman" w:hAnsi="Times New Roman" w:cs="Times New Roman"/>
          <w:position w:val="-24"/>
          <w:sz w:val="24"/>
          <w:szCs w:val="24"/>
        </w:rPr>
        <w:object w:dxaOrig="1080" w:dyaOrig="620" w14:anchorId="010B51F8">
          <v:shape id="_x0000_i1066" type="#_x0000_t75" style="width:53.75pt;height:31.15pt" o:ole="">
            <v:imagedata r:id="rId98" o:title=""/>
          </v:shape>
          <o:OLEObject Type="Embed" ProgID="Equation.DSMT4" ShapeID="_x0000_i1066" DrawAspect="Content" ObjectID="_1749139098" r:id="rId99"/>
        </w:object>
      </w:r>
    </w:p>
    <w:p w14:paraId="68199406" w14:textId="29492F58" w:rsidR="00683B38" w:rsidRPr="002D6A3B" w:rsidRDefault="00683B38" w:rsidP="00683B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sz w:val="24"/>
          <w:szCs w:val="24"/>
        </w:rPr>
        <w:t xml:space="preserve">- Xác xuất đứa con đó không mang alen gây bệnh là </w:t>
      </w:r>
      <w:r w:rsidRPr="002D6A3B">
        <w:rPr>
          <w:rFonts w:ascii="Times New Roman" w:hAnsi="Times New Roman" w:cs="Times New Roman"/>
          <w:position w:val="-24"/>
          <w:sz w:val="24"/>
          <w:szCs w:val="24"/>
        </w:rPr>
        <w:object w:dxaOrig="960" w:dyaOrig="620" w14:anchorId="2A544AF2">
          <v:shape id="_x0000_i1067" type="#_x0000_t75" style="width:48.35pt;height:31.15pt" o:ole="">
            <v:imagedata r:id="rId100" o:title=""/>
          </v:shape>
          <o:OLEObject Type="Embed" ProgID="Equation.DSMT4" ShapeID="_x0000_i1067" DrawAspect="Content" ObjectID="_1749139099" r:id="rId101"/>
        </w:object>
      </w:r>
    </w:p>
    <w:p w14:paraId="385087EA" w14:textId="51E3FC9B" w:rsidR="00683B38" w:rsidRPr="002D6A3B" w:rsidRDefault="00683B38" w:rsidP="00683B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sz w:val="24"/>
          <w:szCs w:val="24"/>
        </w:rPr>
        <w:t xml:space="preserve">- Tỉ lệ </w:t>
      </w:r>
      <w:r w:rsidRPr="002D6A3B">
        <w:rPr>
          <w:rFonts w:ascii="Times New Roman" w:hAnsi="Times New Roman" w:cs="Times New Roman"/>
          <w:position w:val="-24"/>
          <w:sz w:val="24"/>
          <w:szCs w:val="24"/>
        </w:rPr>
        <w:object w:dxaOrig="1020" w:dyaOrig="620" w14:anchorId="7ECBF410">
          <v:shape id="_x0000_i1068" type="#_x0000_t75" style="width:50.5pt;height:31.15pt" o:ole="">
            <v:imagedata r:id="rId102" o:title=""/>
          </v:shape>
          <o:OLEObject Type="Embed" ProgID="Equation.DSMT4" ShapeID="_x0000_i1068" DrawAspect="Content" ObjectID="_1749139100" r:id="rId103"/>
        </w:object>
      </w:r>
      <w:r w:rsidRPr="002D6A3B">
        <w:rPr>
          <w:rFonts w:ascii="Times New Roman" w:hAnsi="Times New Roman" w:cs="Times New Roman"/>
          <w:sz w:val="24"/>
          <w:szCs w:val="24"/>
        </w:rPr>
        <w:br/>
        <w:t>Ý IV,sai.</w:t>
      </w:r>
    </w:p>
    <w:p w14:paraId="047AFEC4" w14:textId="754F0B29" w:rsidR="00683B38" w:rsidRPr="002D6A3B" w:rsidRDefault="00683B38" w:rsidP="00683B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sz w:val="24"/>
          <w:szCs w:val="24"/>
        </w:rPr>
        <w:t xml:space="preserve">- Kiểu gen của người số 10 là </w:t>
      </w:r>
      <w:r w:rsidRPr="002D6A3B">
        <w:rPr>
          <w:rFonts w:ascii="Times New Roman" w:hAnsi="Times New Roman" w:cs="Times New Roman"/>
          <w:position w:val="-28"/>
          <w:sz w:val="24"/>
          <w:szCs w:val="24"/>
        </w:rPr>
        <w:object w:dxaOrig="3480" w:dyaOrig="680" w14:anchorId="715F0075">
          <v:shape id="_x0000_i1069" type="#_x0000_t75" style="width:174.1pt;height:33.3pt" o:ole="">
            <v:imagedata r:id="rId104" o:title=""/>
          </v:shape>
          <o:OLEObject Type="Embed" ProgID="Equation.DSMT4" ShapeID="_x0000_i1069" DrawAspect="Content" ObjectID="_1749139101" r:id="rId105"/>
        </w:object>
      </w:r>
    </w:p>
    <w:p w14:paraId="7D8C681C" w14:textId="7280F289" w:rsidR="00683B38" w:rsidRPr="002D6A3B" w:rsidRDefault="00683B38" w:rsidP="00683B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sz w:val="24"/>
          <w:szCs w:val="24"/>
        </w:rPr>
        <w:t xml:space="preserve">- Kiểu gen của người đàn ông là </w:t>
      </w:r>
      <w:r w:rsidRPr="002D6A3B">
        <w:rPr>
          <w:rFonts w:ascii="Times New Roman" w:hAnsi="Times New Roman" w:cs="Times New Roman"/>
          <w:position w:val="-28"/>
          <w:sz w:val="24"/>
          <w:szCs w:val="24"/>
        </w:rPr>
        <w:object w:dxaOrig="1920" w:dyaOrig="680" w14:anchorId="64A18DA6">
          <v:shape id="_x0000_i1070" type="#_x0000_t75" style="width:95.65pt;height:33.3pt" o:ole="">
            <v:imagedata r:id="rId106" o:title=""/>
          </v:shape>
          <o:OLEObject Type="Embed" ProgID="Equation.DSMT4" ShapeID="_x0000_i1070" DrawAspect="Content" ObjectID="_1749139102" r:id="rId107"/>
        </w:object>
      </w:r>
    </w:p>
    <w:p w14:paraId="0E83023F" w14:textId="15C88C6F" w:rsidR="00683B38" w:rsidRPr="002D6A3B" w:rsidRDefault="00683B38" w:rsidP="00683B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sz w:val="24"/>
          <w:szCs w:val="24"/>
        </w:rPr>
        <w:t xml:space="preserve">- Xác suất sinh con trai bị bệnh </w:t>
      </w:r>
      <w:r w:rsidRPr="002D6A3B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24C410F8">
          <v:shape id="_x0000_i1071" type="#_x0000_t75" style="width:11.8pt;height:12.9pt" o:ole="">
            <v:imagedata r:id="rId108" o:title=""/>
          </v:shape>
          <o:OLEObject Type="Embed" ProgID="Equation.DSMT4" ShapeID="_x0000_i1071" DrawAspect="Content" ObjectID="_1749139103" r:id="rId109"/>
        </w:object>
      </w:r>
      <w:r w:rsidRPr="002D6A3B">
        <w:rPr>
          <w:rFonts w:ascii="Times New Roman" w:hAnsi="Times New Roman" w:cs="Times New Roman"/>
          <w:sz w:val="24"/>
          <w:szCs w:val="24"/>
        </w:rPr>
        <w:t xml:space="preserve"> và bệnh </w:t>
      </w:r>
      <w:r w:rsidRPr="002D6A3B">
        <w:rPr>
          <w:rFonts w:ascii="Times New Roman" w:hAnsi="Times New Roman" w:cs="Times New Roman"/>
          <w:position w:val="-24"/>
          <w:sz w:val="24"/>
          <w:szCs w:val="24"/>
        </w:rPr>
        <w:object w:dxaOrig="2760" w:dyaOrig="620" w14:anchorId="10CBB0A5">
          <v:shape id="_x0000_i1072" type="#_x0000_t75" style="width:137.55pt;height:31.15pt" o:ole="">
            <v:imagedata r:id="rId110" o:title=""/>
          </v:shape>
          <o:OLEObject Type="Embed" ProgID="Equation.DSMT4" ShapeID="_x0000_i1072" DrawAspect="Content" ObjectID="_1749139104" r:id="rId111"/>
        </w:object>
      </w:r>
    </w:p>
    <w:p w14:paraId="160D3960" w14:textId="61C779D7" w:rsidR="00282F4C" w:rsidRPr="002D6A3B" w:rsidRDefault="00683B38" w:rsidP="009705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C.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40 (TH):</w:t>
      </w:r>
      <w:r w:rsidRPr="002D6A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Phương pháp: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Bước 1: Xác định kiểu gen của P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Bước 2: Viết sơ đồ lai từ P tới F2.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Cách giải:</w:t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br/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t>P cao đỏ x cao đỏ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F1: 3 cao đỏ: 1 cao trắng</w:t>
      </w:r>
      <w:r w:rsidRPr="002D6A3B">
        <w:rPr>
          <w:rFonts w:ascii="Times New Roman" w:hAnsi="Times New Roman" w:cs="Times New Roman"/>
          <w:color w:val="000000"/>
          <w:sz w:val="24"/>
          <w:szCs w:val="24"/>
        </w:rPr>
        <w:br/>
        <w:t>F2: Xuất hiện thấp trắng.</w:t>
      </w:r>
      <w:r w:rsidRPr="002D6A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9EA304" w14:textId="77777777" w:rsidR="002D6A3B" w:rsidRPr="002D6A3B" w:rsidRDefault="002D6A3B" w:rsidP="002D6A3B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position w:val="-6"/>
          <w:sz w:val="24"/>
          <w:szCs w:val="24"/>
        </w:rPr>
        <w:object w:dxaOrig="2000" w:dyaOrig="279" w14:anchorId="013F0795">
          <v:shape id="_x0000_i1073" type="#_x0000_t75" style="width:99.95pt;height:13.95pt" o:ole="">
            <v:imagedata r:id="rId112" o:title=""/>
          </v:shape>
          <o:OLEObject Type="Embed" ProgID="Equation.DSMT4" ShapeID="_x0000_i1073" DrawAspect="Content" ObjectID="_1749139105" r:id="rId113"/>
        </w:object>
      </w:r>
      <w:r w:rsidRPr="002D6A3B">
        <w:rPr>
          <w:rFonts w:ascii="Times New Roman" w:hAnsi="Times New Roman" w:cs="Times New Roman"/>
          <w:sz w:val="24"/>
          <w:szCs w:val="24"/>
        </w:rPr>
        <w:br/>
        <w:t>F1: (1AA:1Aa)(1BB:2Bb:1bb)</w:t>
      </w:r>
      <w:r w:rsidRPr="002D6A3B">
        <w:rPr>
          <w:rFonts w:ascii="Times New Roman" w:hAnsi="Times New Roman" w:cs="Times New Roman"/>
          <w:sz w:val="24"/>
          <w:szCs w:val="24"/>
        </w:rPr>
        <w:br/>
        <w:t>F1 giao phấn ngẫu nhiên:</w:t>
      </w:r>
      <w:r w:rsidRPr="002D6A3B">
        <w:rPr>
          <w:rFonts w:ascii="Times New Roman" w:hAnsi="Times New Roman" w:cs="Times New Roman"/>
          <w:sz w:val="24"/>
          <w:szCs w:val="24"/>
        </w:rPr>
        <w:br/>
        <w:t>(1AA:1Aa)(1BB:2Bb:1bb) x (1AA:1Aa)(1BB:2Bb:1bb)</w:t>
      </w:r>
      <w:r w:rsidRPr="002D6A3B">
        <w:rPr>
          <w:rFonts w:ascii="Times New Roman" w:hAnsi="Times New Roman" w:cs="Times New Roman"/>
          <w:sz w:val="24"/>
          <w:szCs w:val="24"/>
        </w:rPr>
        <w:br/>
        <w:t>G: (3A:la)(1B:1b) x (3A:1a)(1B:1b)</w:t>
      </w:r>
      <w:r w:rsidRPr="002D6A3B">
        <w:rPr>
          <w:rFonts w:ascii="Times New Roman" w:hAnsi="Times New Roman" w:cs="Times New Roman"/>
          <w:sz w:val="24"/>
          <w:szCs w:val="24"/>
        </w:rPr>
        <w:br/>
      </w:r>
      <w:r w:rsidRPr="002D6A3B">
        <w:rPr>
          <w:rFonts w:ascii="Times New Roman" w:hAnsi="Times New Roman" w:cs="Times New Roman"/>
          <w:position w:val="-6"/>
          <w:sz w:val="24"/>
          <w:szCs w:val="24"/>
        </w:rPr>
        <w:object w:dxaOrig="300" w:dyaOrig="220" w14:anchorId="6A129826">
          <v:shape id="_x0000_i1074" type="#_x0000_t75" style="width:15.05pt;height:10.75pt" o:ole="">
            <v:imagedata r:id="rId114" o:title=""/>
          </v:shape>
          <o:OLEObject Type="Embed" ProgID="Equation.DSMT4" ShapeID="_x0000_i1074" DrawAspect="Content" ObjectID="_1749139106" r:id="rId115"/>
        </w:object>
      </w:r>
      <w:r w:rsidRPr="002D6A3B">
        <w:rPr>
          <w:rFonts w:ascii="Times New Roman" w:hAnsi="Times New Roman" w:cs="Times New Roman"/>
          <w:sz w:val="24"/>
          <w:szCs w:val="24"/>
        </w:rPr>
        <w:t xml:space="preserve"> F2: (9AA:6Aa:laa)(1BB:2Bb:lbb)</w:t>
      </w:r>
    </w:p>
    <w:p w14:paraId="2DEDE6D2" w14:textId="7FE01CF7" w:rsidR="002D6A3B" w:rsidRPr="002D6A3B" w:rsidRDefault="002D6A3B" w:rsidP="002D6A3B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2D6A3B">
        <w:rPr>
          <w:rFonts w:ascii="Times New Roman" w:hAnsi="Times New Roman" w:cs="Times New Roman"/>
          <w:sz w:val="24"/>
          <w:szCs w:val="24"/>
        </w:rPr>
        <w:t xml:space="preserve">+ Các cây có 1 alen trội chiếm tỉ lệ: </w:t>
      </w:r>
      <w:r w:rsidRPr="002D6A3B">
        <w:rPr>
          <w:rFonts w:ascii="Times New Roman" w:hAnsi="Times New Roman" w:cs="Times New Roman"/>
          <w:position w:val="-24"/>
          <w:sz w:val="24"/>
          <w:szCs w:val="24"/>
        </w:rPr>
        <w:object w:dxaOrig="1880" w:dyaOrig="620" w14:anchorId="6663CC69">
          <v:shape id="_x0000_i1075" type="#_x0000_t75" style="width:93.5pt;height:31.15pt" o:ole="">
            <v:imagedata r:id="rId116" o:title=""/>
          </v:shape>
          <o:OLEObject Type="Embed" ProgID="Equation.DSMT4" ShapeID="_x0000_i1075" DrawAspect="Content" ObjectID="_1749139107" r:id="rId117"/>
        </w:object>
      </w:r>
      <w:r w:rsidRPr="002D6A3B">
        <w:rPr>
          <w:rFonts w:ascii="Times New Roman" w:hAnsi="Times New Roman" w:cs="Times New Roman"/>
          <w:sz w:val="24"/>
          <w:szCs w:val="24"/>
        </w:rPr>
        <w:br/>
        <w:t xml:space="preserve">Thân cao, hoa trắng </w:t>
      </w:r>
      <w:r w:rsidRPr="002D6A3B">
        <w:rPr>
          <w:rFonts w:ascii="Times New Roman" w:hAnsi="Times New Roman" w:cs="Times New Roman"/>
          <w:position w:val="-24"/>
          <w:sz w:val="24"/>
          <w:szCs w:val="24"/>
        </w:rPr>
        <w:object w:dxaOrig="1359" w:dyaOrig="620" w14:anchorId="1DA5BEF3">
          <v:shape id="_x0000_i1076" type="#_x0000_t75" style="width:67.7pt;height:31.15pt" o:ole="">
            <v:imagedata r:id="rId118" o:title=""/>
          </v:shape>
          <o:OLEObject Type="Embed" ProgID="Equation.DSMT4" ShapeID="_x0000_i1076" DrawAspect="Content" ObjectID="_1749139108" r:id="rId119"/>
        </w:object>
      </w:r>
      <w:r w:rsidRPr="002D6A3B">
        <w:rPr>
          <w:rFonts w:ascii="Times New Roman" w:hAnsi="Times New Roman" w:cs="Times New Roman"/>
          <w:sz w:val="24"/>
          <w:szCs w:val="24"/>
        </w:rPr>
        <w:br/>
      </w:r>
      <w:r w:rsidRPr="002D6A3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Chọn D.</w:t>
      </w:r>
    </w:p>
    <w:p w14:paraId="3C9A29B6" w14:textId="77777777" w:rsidR="002D6A3B" w:rsidRPr="002D6A3B" w:rsidRDefault="002D6A3B" w:rsidP="0097056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D6A3B" w:rsidRPr="002D6A3B" w:rsidSect="001E3AEB">
      <w:footerReference w:type="default" r:id="rId120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44CBC9" w14:textId="77777777" w:rsidR="00CA7040" w:rsidRDefault="00CA7040" w:rsidP="00C975D4">
      <w:pPr>
        <w:spacing w:after="0" w:line="240" w:lineRule="auto"/>
      </w:pPr>
      <w:r>
        <w:separator/>
      </w:r>
    </w:p>
  </w:endnote>
  <w:endnote w:type="continuationSeparator" w:id="0">
    <w:p w14:paraId="12D5E31E" w14:textId="77777777" w:rsidR="00CA7040" w:rsidRDefault="00CA7040" w:rsidP="00C97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SymbolM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TM Nokia">
    <w:altName w:val="Cambria"/>
    <w:panose1 w:val="02040603050506020204"/>
    <w:charset w:val="00"/>
    <w:family w:val="roman"/>
    <w:pitch w:val="variable"/>
    <w:sig w:usb0="00000007" w:usb1="00000000" w:usb2="00000000" w:usb3="00000000" w:csb0="0000000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FB99D4" w14:textId="3BCBE1D2" w:rsidR="00C975D4" w:rsidRPr="00AD4513" w:rsidRDefault="00C975D4" w:rsidP="00C975D4">
    <w:pPr>
      <w:pStyle w:val="Footer"/>
      <w:pBdr>
        <w:top w:val="single" w:sz="4" w:space="1" w:color="auto"/>
      </w:pBdr>
      <w:jc w:val="center"/>
      <w:rPr>
        <w:b/>
        <w:noProof/>
      </w:rPr>
    </w:pPr>
    <w:r w:rsidRPr="00D13BC6">
      <w:rPr>
        <w:rFonts w:ascii="Times New Roman" w:hAnsi="Times New Roman" w:cs="Times New Roman"/>
        <w:b/>
        <w:color w:val="FF0000"/>
      </w:rPr>
      <w:t xml:space="preserve">Trang </w:t>
    </w:r>
    <w:r w:rsidRPr="00D13BC6">
      <w:rPr>
        <w:rFonts w:ascii="Times New Roman" w:hAnsi="Times New Roman" w:cs="Times New Roman"/>
        <w:b/>
      </w:rPr>
      <w:fldChar w:fldCharType="begin"/>
    </w:r>
    <w:r w:rsidRPr="00D13BC6">
      <w:rPr>
        <w:rFonts w:ascii="Times New Roman" w:hAnsi="Times New Roman" w:cs="Times New Roman"/>
        <w:b/>
      </w:rPr>
      <w:instrText xml:space="preserve"> PAGE   \* MERGEFORMAT </w:instrText>
    </w:r>
    <w:r w:rsidRPr="00D13BC6">
      <w:rPr>
        <w:rFonts w:ascii="Times New Roman" w:hAnsi="Times New Roman" w:cs="Times New Roman"/>
        <w:b/>
      </w:rPr>
      <w:fldChar w:fldCharType="separate"/>
    </w:r>
    <w:r w:rsidR="00D9591B" w:rsidRPr="00D9591B">
      <w:rPr>
        <w:b/>
        <w:noProof/>
      </w:rPr>
      <w:t>12</w:t>
    </w:r>
    <w:r w:rsidRPr="00D13BC6">
      <w:rPr>
        <w:rFonts w:ascii="Times New Roman" w:hAnsi="Times New Roman" w:cs="Times New Roman"/>
        <w:b/>
        <w:noProof/>
      </w:rPr>
      <w:fldChar w:fldCharType="end"/>
    </w:r>
    <w:r w:rsidRPr="00AD4513">
      <w:rPr>
        <w:b/>
        <w:noProof/>
      </w:rPr>
      <w:t xml:space="preserve"> - </w:t>
    </w:r>
    <w:r w:rsidRPr="00D9591B">
      <w:rPr>
        <w:rFonts w:ascii="UTM Nokia" w:hAnsi="UTM Nokia"/>
        <w:outline/>
        <w:color w:val="ED7D31"/>
        <w14:textOutline w14:w="9525" w14:cap="flat" w14:cmpd="sng" w14:algn="ctr">
          <w14:solidFill>
            <w14:srgbClr w14:val="ED7D31"/>
          </w14:solidFill>
          <w14:prstDash w14:val="solid"/>
          <w14:round/>
        </w14:textOutline>
        <w14:textFill>
          <w14:noFill/>
        </w14:textFill>
      </w:rPr>
      <w:t>TRUNG TÂM DẠY THÊM NGUYỄN KHUYẾN</w:t>
    </w:r>
    <w:bookmarkStart w:id="2" w:name="_Hlk13764553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4412A0" w14:textId="77777777" w:rsidR="00CA7040" w:rsidRDefault="00CA7040" w:rsidP="00C975D4">
      <w:pPr>
        <w:spacing w:after="0" w:line="240" w:lineRule="auto"/>
      </w:pPr>
      <w:r>
        <w:separator/>
      </w:r>
    </w:p>
  </w:footnote>
  <w:footnote w:type="continuationSeparator" w:id="0">
    <w:p w14:paraId="3A36C5B8" w14:textId="77777777" w:rsidR="00CA7040" w:rsidRDefault="00CA7040" w:rsidP="00C975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6567F"/>
    <w:multiLevelType w:val="hybridMultilevel"/>
    <w:tmpl w:val="13FE5E50"/>
    <w:lvl w:ilvl="0" w:tplc="157A6602">
      <w:start w:val="1"/>
      <w:numFmt w:val="bullet"/>
      <w:lvlText w:val="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16A3188"/>
    <w:multiLevelType w:val="hybridMultilevel"/>
    <w:tmpl w:val="DEDA042E"/>
    <w:lvl w:ilvl="0" w:tplc="D23E38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5B67CC8">
      <w:numFmt w:val="decimal"/>
      <w:lvlText w:val=""/>
      <w:lvlJc w:val="left"/>
    </w:lvl>
    <w:lvl w:ilvl="2" w:tplc="6D40AE82">
      <w:numFmt w:val="decimal"/>
      <w:lvlText w:val=""/>
      <w:lvlJc w:val="left"/>
    </w:lvl>
    <w:lvl w:ilvl="3" w:tplc="5AEEB694">
      <w:numFmt w:val="decimal"/>
      <w:lvlText w:val=""/>
      <w:lvlJc w:val="left"/>
    </w:lvl>
    <w:lvl w:ilvl="4" w:tplc="FE84B4DA">
      <w:numFmt w:val="decimal"/>
      <w:lvlText w:val=""/>
      <w:lvlJc w:val="left"/>
    </w:lvl>
    <w:lvl w:ilvl="5" w:tplc="8DCC65D8">
      <w:numFmt w:val="decimal"/>
      <w:lvlText w:val=""/>
      <w:lvlJc w:val="left"/>
    </w:lvl>
    <w:lvl w:ilvl="6" w:tplc="87BCB690">
      <w:numFmt w:val="decimal"/>
      <w:lvlText w:val=""/>
      <w:lvlJc w:val="left"/>
    </w:lvl>
    <w:lvl w:ilvl="7" w:tplc="3618BCEC">
      <w:numFmt w:val="decimal"/>
      <w:lvlText w:val=""/>
      <w:lvlJc w:val="left"/>
    </w:lvl>
    <w:lvl w:ilvl="8" w:tplc="5218FB96">
      <w:numFmt w:val="decimal"/>
      <w:lvlText w:val=""/>
      <w:lvlJc w:val="left"/>
    </w:lvl>
  </w:abstractNum>
  <w:abstractNum w:abstractNumId="2" w15:restartNumberingAfterBreak="0">
    <w:nsid w:val="1FFC3D2F"/>
    <w:multiLevelType w:val="hybridMultilevel"/>
    <w:tmpl w:val="D4E626FE"/>
    <w:lvl w:ilvl="0" w:tplc="5858BCD2">
      <w:numFmt w:val="bullet"/>
      <w:lvlText w:val="-"/>
      <w:lvlJc w:val="left"/>
      <w:pPr>
        <w:ind w:left="200" w:hanging="140"/>
      </w:pPr>
      <w:rPr>
        <w:rFonts w:hint="default"/>
        <w:w w:val="99"/>
        <w:lang w:val="vi" w:eastAsia="en-US" w:bidi="ar-SA"/>
      </w:rPr>
    </w:lvl>
    <w:lvl w:ilvl="1" w:tplc="5FD037E8">
      <w:numFmt w:val="bullet"/>
      <w:lvlText w:val="•"/>
      <w:lvlJc w:val="left"/>
      <w:pPr>
        <w:ind w:left="1318" w:hanging="140"/>
      </w:pPr>
      <w:rPr>
        <w:rFonts w:hint="default"/>
        <w:lang w:val="vi" w:eastAsia="en-US" w:bidi="ar-SA"/>
      </w:rPr>
    </w:lvl>
    <w:lvl w:ilvl="2" w:tplc="24E0FD2E">
      <w:numFmt w:val="bullet"/>
      <w:lvlText w:val="•"/>
      <w:lvlJc w:val="left"/>
      <w:pPr>
        <w:ind w:left="2437" w:hanging="140"/>
      </w:pPr>
      <w:rPr>
        <w:rFonts w:hint="default"/>
        <w:lang w:val="vi" w:eastAsia="en-US" w:bidi="ar-SA"/>
      </w:rPr>
    </w:lvl>
    <w:lvl w:ilvl="3" w:tplc="52C260AE">
      <w:numFmt w:val="bullet"/>
      <w:lvlText w:val="•"/>
      <w:lvlJc w:val="left"/>
      <w:pPr>
        <w:ind w:left="3555" w:hanging="140"/>
      </w:pPr>
      <w:rPr>
        <w:rFonts w:hint="default"/>
        <w:lang w:val="vi" w:eastAsia="en-US" w:bidi="ar-SA"/>
      </w:rPr>
    </w:lvl>
    <w:lvl w:ilvl="4" w:tplc="702830E2">
      <w:numFmt w:val="bullet"/>
      <w:lvlText w:val="•"/>
      <w:lvlJc w:val="left"/>
      <w:pPr>
        <w:ind w:left="4674" w:hanging="140"/>
      </w:pPr>
      <w:rPr>
        <w:rFonts w:hint="default"/>
        <w:lang w:val="vi" w:eastAsia="en-US" w:bidi="ar-SA"/>
      </w:rPr>
    </w:lvl>
    <w:lvl w:ilvl="5" w:tplc="CCD837EE">
      <w:numFmt w:val="bullet"/>
      <w:lvlText w:val="•"/>
      <w:lvlJc w:val="left"/>
      <w:pPr>
        <w:ind w:left="5793" w:hanging="140"/>
      </w:pPr>
      <w:rPr>
        <w:rFonts w:hint="default"/>
        <w:lang w:val="vi" w:eastAsia="en-US" w:bidi="ar-SA"/>
      </w:rPr>
    </w:lvl>
    <w:lvl w:ilvl="6" w:tplc="F95AA25E">
      <w:numFmt w:val="bullet"/>
      <w:lvlText w:val="•"/>
      <w:lvlJc w:val="left"/>
      <w:pPr>
        <w:ind w:left="6911" w:hanging="140"/>
      </w:pPr>
      <w:rPr>
        <w:rFonts w:hint="default"/>
        <w:lang w:val="vi" w:eastAsia="en-US" w:bidi="ar-SA"/>
      </w:rPr>
    </w:lvl>
    <w:lvl w:ilvl="7" w:tplc="9A1EE970">
      <w:numFmt w:val="bullet"/>
      <w:lvlText w:val="•"/>
      <w:lvlJc w:val="left"/>
      <w:pPr>
        <w:ind w:left="8030" w:hanging="140"/>
      </w:pPr>
      <w:rPr>
        <w:rFonts w:hint="default"/>
        <w:lang w:val="vi" w:eastAsia="en-US" w:bidi="ar-SA"/>
      </w:rPr>
    </w:lvl>
    <w:lvl w:ilvl="8" w:tplc="0DCA5A02">
      <w:numFmt w:val="bullet"/>
      <w:lvlText w:val="•"/>
      <w:lvlJc w:val="left"/>
      <w:pPr>
        <w:ind w:left="9149" w:hanging="140"/>
      </w:pPr>
      <w:rPr>
        <w:rFonts w:hint="default"/>
        <w:lang w:val="vi" w:eastAsia="en-US" w:bidi="ar-SA"/>
      </w:rPr>
    </w:lvl>
  </w:abstractNum>
  <w:abstractNum w:abstractNumId="3" w15:restartNumberingAfterBreak="0">
    <w:nsid w:val="7E6C54D2"/>
    <w:multiLevelType w:val="hybridMultilevel"/>
    <w:tmpl w:val="75F01B66"/>
    <w:lvl w:ilvl="0" w:tplc="4906E6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AEB"/>
    <w:rsid w:val="00083E68"/>
    <w:rsid w:val="000B08E2"/>
    <w:rsid w:val="001904FD"/>
    <w:rsid w:val="001E3AEB"/>
    <w:rsid w:val="00282F4C"/>
    <w:rsid w:val="002D6A3B"/>
    <w:rsid w:val="002F2FF9"/>
    <w:rsid w:val="003D29F9"/>
    <w:rsid w:val="00404812"/>
    <w:rsid w:val="0053262F"/>
    <w:rsid w:val="00586AAD"/>
    <w:rsid w:val="00683B38"/>
    <w:rsid w:val="007B322C"/>
    <w:rsid w:val="007E3A00"/>
    <w:rsid w:val="00807E16"/>
    <w:rsid w:val="008547B7"/>
    <w:rsid w:val="00865345"/>
    <w:rsid w:val="008B763C"/>
    <w:rsid w:val="00970569"/>
    <w:rsid w:val="00A97DBB"/>
    <w:rsid w:val="00BE3CBE"/>
    <w:rsid w:val="00C6700E"/>
    <w:rsid w:val="00C975D4"/>
    <w:rsid w:val="00CA7040"/>
    <w:rsid w:val="00CE5C2B"/>
    <w:rsid w:val="00D9591B"/>
    <w:rsid w:val="00DD363B"/>
    <w:rsid w:val="00DE69EC"/>
    <w:rsid w:val="00DE7A7F"/>
    <w:rsid w:val="00E4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39A9E"/>
  <w15:chartTrackingRefBased/>
  <w15:docId w15:val="{0EEFA213-CBAB-4293-80E1-E9E9D847E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83E68"/>
    <w:pPr>
      <w:widowControl w:val="0"/>
      <w:autoSpaceDE w:val="0"/>
      <w:autoSpaceDN w:val="0"/>
      <w:spacing w:before="89" w:after="0" w:line="240" w:lineRule="auto"/>
      <w:ind w:right="89"/>
      <w:jc w:val="righ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val="vi"/>
    </w:rPr>
  </w:style>
  <w:style w:type="paragraph" w:styleId="Heading2">
    <w:name w:val="heading 2"/>
    <w:basedOn w:val="Normal"/>
    <w:link w:val="Heading2Char"/>
    <w:uiPriority w:val="9"/>
    <w:unhideWhenUsed/>
    <w:qFormat/>
    <w:rsid w:val="00083E68"/>
    <w:pPr>
      <w:widowControl w:val="0"/>
      <w:autoSpaceDE w:val="0"/>
      <w:autoSpaceDN w:val="0"/>
      <w:spacing w:before="137" w:after="0" w:line="240" w:lineRule="auto"/>
      <w:ind w:left="20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3E68"/>
    <w:rPr>
      <w:rFonts w:ascii="Times New Roman" w:eastAsia="Times New Roman" w:hAnsi="Times New Roman" w:cs="Times New Roman"/>
      <w:b/>
      <w:bCs/>
      <w:sz w:val="26"/>
      <w:szCs w:val="26"/>
      <w:lang w:val="vi"/>
    </w:rPr>
  </w:style>
  <w:style w:type="character" w:customStyle="1" w:styleId="Heading2Char">
    <w:name w:val="Heading 2 Char"/>
    <w:basedOn w:val="DefaultParagraphFont"/>
    <w:link w:val="Heading2"/>
    <w:uiPriority w:val="9"/>
    <w:rsid w:val="00083E68"/>
    <w:rPr>
      <w:rFonts w:ascii="Times New Roman" w:eastAsia="Times New Roman" w:hAnsi="Times New Roman" w:cs="Times New Roman"/>
      <w:b/>
      <w:bCs/>
      <w:sz w:val="24"/>
      <w:szCs w:val="24"/>
      <w:lang w:val="vi"/>
    </w:rPr>
  </w:style>
  <w:style w:type="paragraph" w:styleId="BodyText">
    <w:name w:val="Body Text"/>
    <w:basedOn w:val="Normal"/>
    <w:link w:val="BodyTextChar"/>
    <w:uiPriority w:val="1"/>
    <w:qFormat/>
    <w:rsid w:val="00083E68"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sz w:val="24"/>
      <w:szCs w:val="24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083E68"/>
    <w:rPr>
      <w:rFonts w:ascii="Times New Roman" w:eastAsia="Times New Roman" w:hAnsi="Times New Roman" w:cs="Times New Roman"/>
      <w:sz w:val="24"/>
      <w:szCs w:val="24"/>
      <w:lang w:val="vi"/>
    </w:rPr>
  </w:style>
  <w:style w:type="paragraph" w:styleId="ListParagraph">
    <w:name w:val="List Paragraph"/>
    <w:basedOn w:val="Normal"/>
    <w:uiPriority w:val="1"/>
    <w:qFormat/>
    <w:rsid w:val="00083E68"/>
    <w:pPr>
      <w:widowControl w:val="0"/>
      <w:autoSpaceDE w:val="0"/>
      <w:autoSpaceDN w:val="0"/>
      <w:spacing w:before="137" w:after="0" w:line="240" w:lineRule="auto"/>
      <w:ind w:left="339" w:hanging="140"/>
    </w:pPr>
    <w:rPr>
      <w:rFonts w:ascii="Times New Roman" w:eastAsia="Times New Roman" w:hAnsi="Times New Roman" w:cs="Times New Roman"/>
      <w:lang w:val="vi"/>
    </w:rPr>
  </w:style>
  <w:style w:type="character" w:customStyle="1" w:styleId="fontstyle01">
    <w:name w:val="fontstyle01"/>
    <w:basedOn w:val="DefaultParagraphFont"/>
    <w:rsid w:val="00C6700E"/>
    <w:rPr>
      <w:rFonts w:ascii="TimesNewRomanPS-BoldMT" w:hAnsi="TimesNewRomanPS-BoldMT" w:hint="default"/>
      <w:b/>
      <w:bCs/>
      <w:i w:val="0"/>
      <w:iCs w:val="0"/>
      <w:color w:val="FF0000"/>
      <w:sz w:val="24"/>
      <w:szCs w:val="24"/>
    </w:rPr>
  </w:style>
  <w:style w:type="character" w:customStyle="1" w:styleId="fontstyle21">
    <w:name w:val="fontstyle21"/>
    <w:basedOn w:val="DefaultParagraphFont"/>
    <w:rsid w:val="00C6700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MTDisplayEquation">
    <w:name w:val="MTDisplayEquation"/>
    <w:basedOn w:val="Normal"/>
    <w:next w:val="Normal"/>
    <w:link w:val="MTDisplayEquationChar"/>
    <w:rsid w:val="00DD363B"/>
    <w:pPr>
      <w:tabs>
        <w:tab w:val="center" w:pos="4320"/>
        <w:tab w:val="right" w:pos="8640"/>
      </w:tabs>
      <w:spacing w:after="240" w:line="240" w:lineRule="atLeast"/>
    </w:pPr>
    <w:rPr>
      <w:rFonts w:ascii="Georgia"/>
    </w:rPr>
  </w:style>
  <w:style w:type="character" w:customStyle="1" w:styleId="MTDisplayEquationChar">
    <w:name w:val="MTDisplayEquation Char"/>
    <w:basedOn w:val="DefaultParagraphFont"/>
    <w:link w:val="MTDisplayEquation"/>
    <w:rsid w:val="00DD363B"/>
    <w:rPr>
      <w:rFonts w:ascii="Georgia"/>
    </w:rPr>
  </w:style>
  <w:style w:type="character" w:customStyle="1" w:styleId="fontstyle31">
    <w:name w:val="fontstyle31"/>
    <w:basedOn w:val="DefaultParagraphFont"/>
    <w:rsid w:val="008B763C"/>
    <w:rPr>
      <w:rFonts w:ascii="TimesNewRomanPS-ItalicMT" w:hAnsi="TimesNewRomanPS-ItalicMT" w:hint="default"/>
      <w:b w:val="0"/>
      <w:bCs w:val="0"/>
      <w:i/>
      <w:iCs/>
      <w:color w:val="000000"/>
      <w:sz w:val="126"/>
      <w:szCs w:val="126"/>
    </w:rPr>
  </w:style>
  <w:style w:type="character" w:customStyle="1" w:styleId="fontstyle41">
    <w:name w:val="fontstyle41"/>
    <w:basedOn w:val="DefaultParagraphFont"/>
    <w:rsid w:val="008B763C"/>
    <w:rPr>
      <w:rFonts w:ascii="SymbolMT" w:hAnsi="SymbolMT" w:hint="default"/>
      <w:b w:val="0"/>
      <w:bCs w:val="0"/>
      <w:i w:val="0"/>
      <w:iCs w:val="0"/>
      <w:color w:val="000000"/>
      <w:sz w:val="126"/>
      <w:szCs w:val="126"/>
    </w:rPr>
  </w:style>
  <w:style w:type="paragraph" w:styleId="Header">
    <w:name w:val="header"/>
    <w:basedOn w:val="Normal"/>
    <w:link w:val="HeaderChar"/>
    <w:uiPriority w:val="99"/>
    <w:unhideWhenUsed/>
    <w:rsid w:val="00C975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5D4"/>
  </w:style>
  <w:style w:type="paragraph" w:styleId="Footer">
    <w:name w:val="footer"/>
    <w:aliases w:val="Char11,Char111,Char1111,Char11111,Char111111"/>
    <w:basedOn w:val="Normal"/>
    <w:link w:val="FooterChar"/>
    <w:unhideWhenUsed/>
    <w:qFormat/>
    <w:rsid w:val="00C975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aliases w:val="Char11 Char,Char111 Char,Char1111 Char,Char11111 Char,Char111111 Char"/>
    <w:basedOn w:val="DefaultParagraphFont"/>
    <w:link w:val="Footer"/>
    <w:qFormat/>
    <w:rsid w:val="00C975D4"/>
  </w:style>
  <w:style w:type="character" w:styleId="Hyperlink">
    <w:name w:val="Hyperlink"/>
    <w:uiPriority w:val="99"/>
    <w:semiHidden/>
    <w:unhideWhenUsed/>
    <w:rsid w:val="00D9591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9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9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1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6.bin"/><Relationship Id="rId117" Type="http://schemas.openxmlformats.org/officeDocument/2006/relationships/oleObject" Target="embeddings/oleObject51.bin"/><Relationship Id="rId21" Type="http://schemas.openxmlformats.org/officeDocument/2006/relationships/image" Target="media/image11.wmf"/><Relationship Id="rId42" Type="http://schemas.openxmlformats.org/officeDocument/2006/relationships/image" Target="media/image22.wmf"/><Relationship Id="rId47" Type="http://schemas.openxmlformats.org/officeDocument/2006/relationships/oleObject" Target="embeddings/oleObject16.bin"/><Relationship Id="rId63" Type="http://schemas.openxmlformats.org/officeDocument/2006/relationships/oleObject" Target="embeddings/oleObject24.bin"/><Relationship Id="rId68" Type="http://schemas.openxmlformats.org/officeDocument/2006/relationships/image" Target="media/image35.wmf"/><Relationship Id="rId84" Type="http://schemas.openxmlformats.org/officeDocument/2006/relationships/image" Target="media/image43.wmf"/><Relationship Id="rId89" Type="http://schemas.openxmlformats.org/officeDocument/2006/relationships/oleObject" Target="embeddings/oleObject37.bin"/><Relationship Id="rId112" Type="http://schemas.openxmlformats.org/officeDocument/2006/relationships/image" Target="media/image57.wmf"/><Relationship Id="rId16" Type="http://schemas.openxmlformats.org/officeDocument/2006/relationships/oleObject" Target="embeddings/oleObject1.bin"/><Relationship Id="rId107" Type="http://schemas.openxmlformats.org/officeDocument/2006/relationships/oleObject" Target="embeddings/oleObject46.bin"/><Relationship Id="rId11" Type="http://schemas.openxmlformats.org/officeDocument/2006/relationships/image" Target="media/image4.jpeg"/><Relationship Id="rId32" Type="http://schemas.openxmlformats.org/officeDocument/2006/relationships/image" Target="media/image17.wmf"/><Relationship Id="rId37" Type="http://schemas.openxmlformats.org/officeDocument/2006/relationships/oleObject" Target="embeddings/oleObject11.bin"/><Relationship Id="rId53" Type="http://schemas.openxmlformats.org/officeDocument/2006/relationships/oleObject" Target="embeddings/oleObject19.bin"/><Relationship Id="rId58" Type="http://schemas.openxmlformats.org/officeDocument/2006/relationships/image" Target="media/image30.wmf"/><Relationship Id="rId74" Type="http://schemas.openxmlformats.org/officeDocument/2006/relationships/image" Target="media/image38.wmf"/><Relationship Id="rId79" Type="http://schemas.openxmlformats.org/officeDocument/2006/relationships/oleObject" Target="embeddings/oleObject32.bin"/><Relationship Id="rId102" Type="http://schemas.openxmlformats.org/officeDocument/2006/relationships/image" Target="media/image52.wmf"/><Relationship Id="rId5" Type="http://schemas.openxmlformats.org/officeDocument/2006/relationships/footnotes" Target="footnotes.xml"/><Relationship Id="rId90" Type="http://schemas.openxmlformats.org/officeDocument/2006/relationships/image" Target="media/image46.wmf"/><Relationship Id="rId95" Type="http://schemas.openxmlformats.org/officeDocument/2006/relationships/oleObject" Target="embeddings/oleObject40.bin"/><Relationship Id="rId22" Type="http://schemas.openxmlformats.org/officeDocument/2006/relationships/oleObject" Target="embeddings/oleObject4.bin"/><Relationship Id="rId27" Type="http://schemas.openxmlformats.org/officeDocument/2006/relationships/image" Target="media/image14.jpeg"/><Relationship Id="rId43" Type="http://schemas.openxmlformats.org/officeDocument/2006/relationships/oleObject" Target="embeddings/oleObject14.bin"/><Relationship Id="rId48" Type="http://schemas.openxmlformats.org/officeDocument/2006/relationships/image" Target="media/image25.wmf"/><Relationship Id="rId64" Type="http://schemas.openxmlformats.org/officeDocument/2006/relationships/image" Target="media/image33.wmf"/><Relationship Id="rId69" Type="http://schemas.openxmlformats.org/officeDocument/2006/relationships/oleObject" Target="embeddings/oleObject27.bin"/><Relationship Id="rId113" Type="http://schemas.openxmlformats.org/officeDocument/2006/relationships/oleObject" Target="embeddings/oleObject49.bin"/><Relationship Id="rId118" Type="http://schemas.openxmlformats.org/officeDocument/2006/relationships/image" Target="media/image60.wmf"/><Relationship Id="rId80" Type="http://schemas.openxmlformats.org/officeDocument/2006/relationships/image" Target="media/image41.wmf"/><Relationship Id="rId85" Type="http://schemas.openxmlformats.org/officeDocument/2006/relationships/oleObject" Target="embeddings/oleObject35.bin"/><Relationship Id="rId12" Type="http://schemas.openxmlformats.org/officeDocument/2006/relationships/image" Target="media/image5.jpeg"/><Relationship Id="rId17" Type="http://schemas.openxmlformats.org/officeDocument/2006/relationships/image" Target="media/image9.wmf"/><Relationship Id="rId33" Type="http://schemas.openxmlformats.org/officeDocument/2006/relationships/oleObject" Target="embeddings/oleObject9.bin"/><Relationship Id="rId38" Type="http://schemas.openxmlformats.org/officeDocument/2006/relationships/image" Target="media/image20.wmf"/><Relationship Id="rId59" Type="http://schemas.openxmlformats.org/officeDocument/2006/relationships/oleObject" Target="embeddings/oleObject22.bin"/><Relationship Id="rId103" Type="http://schemas.openxmlformats.org/officeDocument/2006/relationships/oleObject" Target="embeddings/oleObject44.bin"/><Relationship Id="rId108" Type="http://schemas.openxmlformats.org/officeDocument/2006/relationships/image" Target="media/image55.wmf"/><Relationship Id="rId54" Type="http://schemas.openxmlformats.org/officeDocument/2006/relationships/image" Target="media/image28.wmf"/><Relationship Id="rId70" Type="http://schemas.openxmlformats.org/officeDocument/2006/relationships/image" Target="media/image36.wmf"/><Relationship Id="rId75" Type="http://schemas.openxmlformats.org/officeDocument/2006/relationships/oleObject" Target="embeddings/oleObject30.bin"/><Relationship Id="rId91" Type="http://schemas.openxmlformats.org/officeDocument/2006/relationships/oleObject" Target="embeddings/oleObject38.bin"/><Relationship Id="rId96" Type="http://schemas.openxmlformats.org/officeDocument/2006/relationships/image" Target="media/image49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2.wmf"/><Relationship Id="rId28" Type="http://schemas.openxmlformats.org/officeDocument/2006/relationships/image" Target="media/image15.wmf"/><Relationship Id="rId49" Type="http://schemas.openxmlformats.org/officeDocument/2006/relationships/oleObject" Target="embeddings/oleObject17.bin"/><Relationship Id="rId114" Type="http://schemas.openxmlformats.org/officeDocument/2006/relationships/image" Target="media/image58.wmf"/><Relationship Id="rId119" Type="http://schemas.openxmlformats.org/officeDocument/2006/relationships/oleObject" Target="embeddings/oleObject52.bin"/><Relationship Id="rId44" Type="http://schemas.openxmlformats.org/officeDocument/2006/relationships/image" Target="media/image23.wmf"/><Relationship Id="rId60" Type="http://schemas.openxmlformats.org/officeDocument/2006/relationships/image" Target="media/image31.wmf"/><Relationship Id="rId65" Type="http://schemas.openxmlformats.org/officeDocument/2006/relationships/oleObject" Target="embeddings/oleObject25.bin"/><Relationship Id="rId81" Type="http://schemas.openxmlformats.org/officeDocument/2006/relationships/oleObject" Target="embeddings/oleObject33.bin"/><Relationship Id="rId86" Type="http://schemas.openxmlformats.org/officeDocument/2006/relationships/image" Target="media/image44.wmf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oleObject" Target="embeddings/oleObject2.bin"/><Relationship Id="rId39" Type="http://schemas.openxmlformats.org/officeDocument/2006/relationships/oleObject" Target="embeddings/oleObject12.bin"/><Relationship Id="rId109" Type="http://schemas.openxmlformats.org/officeDocument/2006/relationships/oleObject" Target="embeddings/oleObject47.bin"/><Relationship Id="rId34" Type="http://schemas.openxmlformats.org/officeDocument/2006/relationships/image" Target="media/image18.wmf"/><Relationship Id="rId50" Type="http://schemas.openxmlformats.org/officeDocument/2006/relationships/image" Target="media/image26.wmf"/><Relationship Id="rId55" Type="http://schemas.openxmlformats.org/officeDocument/2006/relationships/oleObject" Target="embeddings/oleObject20.bin"/><Relationship Id="rId76" Type="http://schemas.openxmlformats.org/officeDocument/2006/relationships/image" Target="media/image39.wmf"/><Relationship Id="rId97" Type="http://schemas.openxmlformats.org/officeDocument/2006/relationships/oleObject" Target="embeddings/oleObject41.bin"/><Relationship Id="rId104" Type="http://schemas.openxmlformats.org/officeDocument/2006/relationships/image" Target="media/image53.wmf"/><Relationship Id="rId120" Type="http://schemas.openxmlformats.org/officeDocument/2006/relationships/footer" Target="footer1.xml"/><Relationship Id="rId7" Type="http://schemas.openxmlformats.org/officeDocument/2006/relationships/image" Target="media/image1.png"/><Relationship Id="rId71" Type="http://schemas.openxmlformats.org/officeDocument/2006/relationships/oleObject" Target="embeddings/oleObject28.bin"/><Relationship Id="rId92" Type="http://schemas.openxmlformats.org/officeDocument/2006/relationships/image" Target="media/image47.wmf"/><Relationship Id="rId2" Type="http://schemas.openxmlformats.org/officeDocument/2006/relationships/styles" Target="styles.xml"/><Relationship Id="rId29" Type="http://schemas.openxmlformats.org/officeDocument/2006/relationships/oleObject" Target="embeddings/oleObject7.bin"/><Relationship Id="rId24" Type="http://schemas.openxmlformats.org/officeDocument/2006/relationships/oleObject" Target="embeddings/oleObject5.bin"/><Relationship Id="rId40" Type="http://schemas.openxmlformats.org/officeDocument/2006/relationships/image" Target="media/image21.wmf"/><Relationship Id="rId45" Type="http://schemas.openxmlformats.org/officeDocument/2006/relationships/oleObject" Target="embeddings/oleObject15.bin"/><Relationship Id="rId66" Type="http://schemas.openxmlformats.org/officeDocument/2006/relationships/image" Target="media/image34.wmf"/><Relationship Id="rId87" Type="http://schemas.openxmlformats.org/officeDocument/2006/relationships/oleObject" Target="embeddings/oleObject36.bin"/><Relationship Id="rId110" Type="http://schemas.openxmlformats.org/officeDocument/2006/relationships/image" Target="media/image56.wmf"/><Relationship Id="rId115" Type="http://schemas.openxmlformats.org/officeDocument/2006/relationships/oleObject" Target="embeddings/oleObject50.bin"/><Relationship Id="rId61" Type="http://schemas.openxmlformats.org/officeDocument/2006/relationships/oleObject" Target="embeddings/oleObject23.bin"/><Relationship Id="rId82" Type="http://schemas.openxmlformats.org/officeDocument/2006/relationships/image" Target="media/image42.wmf"/><Relationship Id="rId19" Type="http://schemas.openxmlformats.org/officeDocument/2006/relationships/image" Target="media/image10.wmf"/><Relationship Id="rId14" Type="http://schemas.openxmlformats.org/officeDocument/2006/relationships/image" Target="media/image7.jpeg"/><Relationship Id="rId30" Type="http://schemas.openxmlformats.org/officeDocument/2006/relationships/image" Target="media/image16.wmf"/><Relationship Id="rId35" Type="http://schemas.openxmlformats.org/officeDocument/2006/relationships/oleObject" Target="embeddings/oleObject10.bin"/><Relationship Id="rId56" Type="http://schemas.openxmlformats.org/officeDocument/2006/relationships/image" Target="media/image29.wmf"/><Relationship Id="rId77" Type="http://schemas.openxmlformats.org/officeDocument/2006/relationships/oleObject" Target="embeddings/oleObject31.bin"/><Relationship Id="rId100" Type="http://schemas.openxmlformats.org/officeDocument/2006/relationships/image" Target="media/image51.wmf"/><Relationship Id="rId105" Type="http://schemas.openxmlformats.org/officeDocument/2006/relationships/oleObject" Target="embeddings/oleObject45.bin"/><Relationship Id="rId8" Type="http://schemas.openxmlformats.org/officeDocument/2006/relationships/hyperlink" Target="http://www.luyenthinguyenkhuyen.com" TargetMode="External"/><Relationship Id="rId51" Type="http://schemas.openxmlformats.org/officeDocument/2006/relationships/oleObject" Target="embeddings/oleObject18.bin"/><Relationship Id="rId72" Type="http://schemas.openxmlformats.org/officeDocument/2006/relationships/image" Target="media/image37.wmf"/><Relationship Id="rId93" Type="http://schemas.openxmlformats.org/officeDocument/2006/relationships/oleObject" Target="embeddings/oleObject39.bin"/><Relationship Id="rId98" Type="http://schemas.openxmlformats.org/officeDocument/2006/relationships/image" Target="media/image50.wmf"/><Relationship Id="rId121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image" Target="media/image13.wmf"/><Relationship Id="rId46" Type="http://schemas.openxmlformats.org/officeDocument/2006/relationships/image" Target="media/image24.wmf"/><Relationship Id="rId67" Type="http://schemas.openxmlformats.org/officeDocument/2006/relationships/oleObject" Target="embeddings/oleObject26.bin"/><Relationship Id="rId116" Type="http://schemas.openxmlformats.org/officeDocument/2006/relationships/image" Target="media/image59.wmf"/><Relationship Id="rId20" Type="http://schemas.openxmlformats.org/officeDocument/2006/relationships/oleObject" Target="embeddings/oleObject3.bin"/><Relationship Id="rId41" Type="http://schemas.openxmlformats.org/officeDocument/2006/relationships/oleObject" Target="embeddings/oleObject13.bin"/><Relationship Id="rId62" Type="http://schemas.openxmlformats.org/officeDocument/2006/relationships/image" Target="media/image32.wmf"/><Relationship Id="rId83" Type="http://schemas.openxmlformats.org/officeDocument/2006/relationships/oleObject" Target="embeddings/oleObject34.bin"/><Relationship Id="rId88" Type="http://schemas.openxmlformats.org/officeDocument/2006/relationships/image" Target="media/image45.wmf"/><Relationship Id="rId111" Type="http://schemas.openxmlformats.org/officeDocument/2006/relationships/oleObject" Target="embeddings/oleObject48.bin"/><Relationship Id="rId15" Type="http://schemas.openxmlformats.org/officeDocument/2006/relationships/image" Target="media/image8.wmf"/><Relationship Id="rId36" Type="http://schemas.openxmlformats.org/officeDocument/2006/relationships/image" Target="media/image19.wmf"/><Relationship Id="rId57" Type="http://schemas.openxmlformats.org/officeDocument/2006/relationships/oleObject" Target="embeddings/oleObject21.bin"/><Relationship Id="rId106" Type="http://schemas.openxmlformats.org/officeDocument/2006/relationships/image" Target="media/image54.wmf"/><Relationship Id="rId10" Type="http://schemas.openxmlformats.org/officeDocument/2006/relationships/image" Target="media/image3.jpeg"/><Relationship Id="rId31" Type="http://schemas.openxmlformats.org/officeDocument/2006/relationships/oleObject" Target="embeddings/oleObject8.bin"/><Relationship Id="rId52" Type="http://schemas.openxmlformats.org/officeDocument/2006/relationships/image" Target="media/image27.wmf"/><Relationship Id="rId73" Type="http://schemas.openxmlformats.org/officeDocument/2006/relationships/oleObject" Target="embeddings/oleObject29.bin"/><Relationship Id="rId78" Type="http://schemas.openxmlformats.org/officeDocument/2006/relationships/image" Target="media/image40.wmf"/><Relationship Id="rId94" Type="http://schemas.openxmlformats.org/officeDocument/2006/relationships/image" Target="media/image48.wmf"/><Relationship Id="rId99" Type="http://schemas.openxmlformats.org/officeDocument/2006/relationships/oleObject" Target="embeddings/oleObject42.bin"/><Relationship Id="rId101" Type="http://schemas.openxmlformats.org/officeDocument/2006/relationships/oleObject" Target="embeddings/oleObject43.bin"/><Relationship Id="rId1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12</Pages>
  <Words>1919</Words>
  <Characters>10943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Hai</cp:lastModifiedBy>
  <cp:revision>5</cp:revision>
  <cp:lastPrinted>2023-06-24T12:10:00Z</cp:lastPrinted>
  <dcterms:created xsi:type="dcterms:W3CDTF">2023-04-25T03:39:00Z</dcterms:created>
  <dcterms:modified xsi:type="dcterms:W3CDTF">2023-06-24T12:10:00Z</dcterms:modified>
</cp:coreProperties>
</file>